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0DE" w:rsidRDefault="006660DE" w:rsidP="006660DE">
      <w:pPr>
        <w:pStyle w:val="NoSpacing"/>
        <w:rPr>
          <w:b/>
        </w:rPr>
      </w:pPr>
      <w:r>
        <w:rPr>
          <w:b/>
        </w:rPr>
        <w:t>Transforming Health and Social Care Publications in Scotland</w:t>
      </w:r>
    </w:p>
    <w:p w:rsidR="00A84EFF" w:rsidRDefault="002F317F" w:rsidP="006660DE">
      <w:pPr>
        <w:pStyle w:val="NoSpacing"/>
      </w:pPr>
      <w:r>
        <w:t>Anna Price</w:t>
      </w:r>
    </w:p>
    <w:p w:rsidR="00A84EFF" w:rsidRDefault="00A84EFF" w:rsidP="006660DE">
      <w:pPr>
        <w:pStyle w:val="NoSpacing"/>
      </w:pPr>
    </w:p>
    <w:p w:rsidR="006660DE" w:rsidRDefault="00A84EFF" w:rsidP="006660DE">
      <w:pPr>
        <w:pStyle w:val="NoSpacing"/>
        <w:rPr>
          <w:b/>
        </w:rPr>
      </w:pPr>
      <w:r>
        <w:rPr>
          <w:b/>
        </w:rPr>
        <w:t>Introduction</w:t>
      </w:r>
    </w:p>
    <w:p w:rsidR="006660DE" w:rsidRDefault="003327CB" w:rsidP="006660DE">
      <w:pPr>
        <w:rPr>
          <w:rFonts w:ascii="Calibri" w:hAnsi="Calibri"/>
          <w:sz w:val="20"/>
          <w:szCs w:val="20"/>
        </w:rPr>
      </w:pPr>
      <w:r w:rsidRPr="003327CB">
        <w:rPr>
          <w:rFonts w:asciiTheme="minorHAnsi" w:hAnsiTheme="minorHAnsi"/>
          <w:sz w:val="20"/>
        </w:rPr>
        <w:t xml:space="preserve">The </w:t>
      </w:r>
      <w:hyperlink r:id="rId6" w:history="1">
        <w:r w:rsidR="006660DE" w:rsidRPr="00C728AD">
          <w:rPr>
            <w:rStyle w:val="Hyperlink"/>
            <w:rFonts w:ascii="Calibri" w:hAnsi="Calibri"/>
            <w:sz w:val="20"/>
            <w:szCs w:val="20"/>
          </w:rPr>
          <w:t>Information Services Division (ISD)</w:t>
        </w:r>
      </w:hyperlink>
      <w:r w:rsidR="006660DE">
        <w:rPr>
          <w:rFonts w:ascii="Calibri" w:hAnsi="Calibri"/>
          <w:sz w:val="20"/>
          <w:szCs w:val="20"/>
        </w:rPr>
        <w:t xml:space="preserve"> </w:t>
      </w:r>
      <w:r>
        <w:rPr>
          <w:rFonts w:ascii="Calibri" w:hAnsi="Calibri"/>
          <w:sz w:val="20"/>
          <w:szCs w:val="20"/>
        </w:rPr>
        <w:t xml:space="preserve">of the National Health Service Scotland </w:t>
      </w:r>
      <w:r w:rsidR="006660DE">
        <w:rPr>
          <w:rFonts w:ascii="Calibri" w:hAnsi="Calibri"/>
          <w:sz w:val="20"/>
          <w:szCs w:val="20"/>
        </w:rPr>
        <w:t xml:space="preserve">produces around </w:t>
      </w:r>
      <w:r w:rsidR="000F576B">
        <w:rPr>
          <w:rFonts w:ascii="Calibri" w:hAnsi="Calibri"/>
          <w:sz w:val="20"/>
          <w:szCs w:val="20"/>
        </w:rPr>
        <w:t xml:space="preserve">200 </w:t>
      </w:r>
      <w:r w:rsidR="002F317F">
        <w:rPr>
          <w:rFonts w:ascii="Calibri" w:hAnsi="Calibri"/>
          <w:sz w:val="20"/>
          <w:szCs w:val="20"/>
        </w:rPr>
        <w:t xml:space="preserve">health and social care </w:t>
      </w:r>
      <w:r w:rsidR="000F576B">
        <w:rPr>
          <w:rFonts w:ascii="Calibri" w:hAnsi="Calibri"/>
          <w:sz w:val="20"/>
          <w:szCs w:val="20"/>
        </w:rPr>
        <w:t xml:space="preserve">publications each year which </w:t>
      </w:r>
      <w:r w:rsidR="006660DE">
        <w:rPr>
          <w:rFonts w:ascii="Calibri" w:hAnsi="Calibri"/>
          <w:sz w:val="20"/>
          <w:szCs w:val="20"/>
        </w:rPr>
        <w:t xml:space="preserve">are designated </w:t>
      </w:r>
      <w:r w:rsidR="000F576B">
        <w:rPr>
          <w:rFonts w:ascii="Calibri" w:hAnsi="Calibri"/>
          <w:sz w:val="20"/>
          <w:szCs w:val="20"/>
        </w:rPr>
        <w:t xml:space="preserve">either </w:t>
      </w:r>
      <w:r w:rsidR="006660DE">
        <w:rPr>
          <w:rFonts w:ascii="Calibri" w:hAnsi="Calibri"/>
          <w:sz w:val="20"/>
          <w:szCs w:val="20"/>
        </w:rPr>
        <w:t xml:space="preserve">official or national statistics. Most </w:t>
      </w:r>
      <w:r w:rsidR="00240997">
        <w:rPr>
          <w:rFonts w:ascii="Calibri" w:hAnsi="Calibri"/>
          <w:sz w:val="20"/>
          <w:szCs w:val="20"/>
        </w:rPr>
        <w:t>publications</w:t>
      </w:r>
      <w:r w:rsidR="006660DE">
        <w:rPr>
          <w:rFonts w:ascii="Calibri" w:hAnsi="Calibri"/>
          <w:sz w:val="20"/>
          <w:szCs w:val="20"/>
        </w:rPr>
        <w:t xml:space="preserve"> are produced using SPSS, and published as static PDF documents with accompanying excel tables. </w:t>
      </w:r>
      <w:r w:rsidR="006660DE">
        <w:rPr>
          <w:rFonts w:ascii="Calibri" w:eastAsia="Calibri" w:hAnsi="Calibri"/>
          <w:sz w:val="20"/>
          <w:szCs w:val="20"/>
          <w:lang w:eastAsia="en-US"/>
        </w:rPr>
        <w:t>Feedback has shown that our data can be challenging to find and digest in this format. Furthermore, production is time-consuming, involving extensive manual formatting and checking.</w:t>
      </w:r>
      <w:r w:rsidR="006660DE">
        <w:rPr>
          <w:rFonts w:ascii="Calibri" w:hAnsi="Calibri"/>
          <w:sz w:val="20"/>
          <w:szCs w:val="20"/>
        </w:rPr>
        <w:t xml:space="preserve">  The transforming publications programme aims to modernise how ISD </w:t>
      </w:r>
      <w:r w:rsidR="00240997">
        <w:rPr>
          <w:rFonts w:ascii="Calibri" w:hAnsi="Calibri"/>
          <w:sz w:val="20"/>
          <w:szCs w:val="20"/>
        </w:rPr>
        <w:t xml:space="preserve">produces and </w:t>
      </w:r>
      <w:r w:rsidR="006660DE">
        <w:rPr>
          <w:rFonts w:ascii="Calibri" w:hAnsi="Calibri"/>
          <w:sz w:val="20"/>
          <w:szCs w:val="20"/>
        </w:rPr>
        <w:t>releases data.</w:t>
      </w:r>
    </w:p>
    <w:p w:rsidR="006660DE" w:rsidRDefault="006660DE" w:rsidP="006660DE">
      <w:pPr>
        <w:pStyle w:val="NoSpacing"/>
        <w:rPr>
          <w:b/>
        </w:rPr>
      </w:pPr>
    </w:p>
    <w:p w:rsidR="006660DE" w:rsidRDefault="006660DE" w:rsidP="006660DE">
      <w:pPr>
        <w:pStyle w:val="NoSpacing"/>
        <w:rPr>
          <w:b/>
        </w:rPr>
      </w:pPr>
      <w:r>
        <w:rPr>
          <w:b/>
        </w:rPr>
        <w:t xml:space="preserve">Methods </w:t>
      </w:r>
    </w:p>
    <w:p w:rsidR="007A394E" w:rsidRDefault="007A394E" w:rsidP="007A394E">
      <w:pPr>
        <w:ind w:left="-27"/>
        <w:contextualSpacing/>
        <w:rPr>
          <w:rFonts w:ascii="Calibri" w:eastAsia="Calibri" w:hAnsi="Calibri"/>
          <w:sz w:val="20"/>
          <w:szCs w:val="20"/>
          <w:lang w:eastAsia="en-US"/>
        </w:rPr>
      </w:pPr>
      <w:r>
        <w:rPr>
          <w:rFonts w:ascii="Calibri" w:eastAsia="Calibri" w:hAnsi="Calibri"/>
          <w:sz w:val="20"/>
          <w:szCs w:val="20"/>
          <w:lang w:eastAsia="en-US"/>
        </w:rPr>
        <w:t xml:space="preserve">We have been using a combination of Data Science, </w:t>
      </w:r>
      <w:proofErr w:type="spellStart"/>
      <w:r>
        <w:rPr>
          <w:rFonts w:ascii="Calibri" w:eastAsia="Calibri" w:hAnsi="Calibri"/>
          <w:sz w:val="20"/>
          <w:szCs w:val="20"/>
          <w:lang w:eastAsia="en-US"/>
        </w:rPr>
        <w:t>DevOps</w:t>
      </w:r>
      <w:proofErr w:type="spellEnd"/>
      <w:r>
        <w:rPr>
          <w:rFonts w:ascii="Calibri" w:eastAsia="Calibri" w:hAnsi="Calibri"/>
          <w:sz w:val="20"/>
          <w:szCs w:val="20"/>
          <w:lang w:eastAsia="en-US"/>
        </w:rPr>
        <w:t xml:space="preserve"> and user-driven design principles. We first identified our most common customer types and developed a set of personas. Customers were engaged with directly through interviews and focus groups to identify if our perceptions of customers’ needs reflected reality, and the findings were translated into features for development. Once the team had an informed understanding of customer needs, we designed a new method of publishing data, focusing on one publication as a proof of concept. The team worked iteratively, involving customers to test and provide feedback on the new platform as it underwent development. </w:t>
      </w:r>
    </w:p>
    <w:p w:rsidR="007A394E" w:rsidRDefault="007A394E" w:rsidP="007A394E">
      <w:pPr>
        <w:ind w:left="-27"/>
        <w:contextualSpacing/>
        <w:rPr>
          <w:rFonts w:ascii="Calibri" w:eastAsia="Calibri" w:hAnsi="Calibri"/>
          <w:sz w:val="20"/>
          <w:szCs w:val="20"/>
          <w:lang w:eastAsia="en-US"/>
        </w:rPr>
      </w:pPr>
    </w:p>
    <w:p w:rsidR="006660DE" w:rsidRDefault="007A394E" w:rsidP="007A394E">
      <w:pPr>
        <w:ind w:left="-27"/>
        <w:contextualSpacing/>
        <w:rPr>
          <w:rFonts w:ascii="Calibri" w:eastAsia="Calibri" w:hAnsi="Calibri"/>
          <w:sz w:val="20"/>
          <w:szCs w:val="20"/>
          <w:lang w:eastAsia="en-US"/>
        </w:rPr>
      </w:pPr>
      <w:r>
        <w:rPr>
          <w:rFonts w:ascii="Calibri" w:eastAsia="Calibri" w:hAnsi="Calibri"/>
          <w:sz w:val="20"/>
          <w:szCs w:val="20"/>
          <w:lang w:eastAsia="en-US"/>
        </w:rPr>
        <w:t>To build this platform and</w:t>
      </w:r>
      <w:r w:rsidR="006660DE">
        <w:rPr>
          <w:rFonts w:ascii="Calibri" w:eastAsia="Calibri" w:hAnsi="Calibri"/>
          <w:sz w:val="20"/>
          <w:szCs w:val="20"/>
          <w:lang w:eastAsia="en-US"/>
        </w:rPr>
        <w:t xml:space="preserve"> </w:t>
      </w:r>
      <w:r w:rsidR="006660DE">
        <w:rPr>
          <w:rFonts w:ascii="Calibri" w:hAnsi="Calibri"/>
          <w:sz w:val="20"/>
          <w:szCs w:val="20"/>
        </w:rPr>
        <w:t xml:space="preserve">make </w:t>
      </w:r>
      <w:r w:rsidR="00A442D3">
        <w:rPr>
          <w:rFonts w:ascii="Calibri" w:hAnsi="Calibri"/>
          <w:sz w:val="20"/>
          <w:szCs w:val="20"/>
        </w:rPr>
        <w:t>the</w:t>
      </w:r>
      <w:r w:rsidR="007F69B0">
        <w:rPr>
          <w:rFonts w:ascii="Calibri" w:hAnsi="Calibri"/>
          <w:sz w:val="20"/>
          <w:szCs w:val="20"/>
        </w:rPr>
        <w:t xml:space="preserve"> </w:t>
      </w:r>
      <w:r>
        <w:rPr>
          <w:rFonts w:ascii="Calibri" w:hAnsi="Calibri"/>
          <w:sz w:val="20"/>
          <w:szCs w:val="20"/>
        </w:rPr>
        <w:t xml:space="preserve">publishing </w:t>
      </w:r>
      <w:r w:rsidR="00A442D3">
        <w:rPr>
          <w:rFonts w:ascii="Calibri" w:hAnsi="Calibri"/>
          <w:sz w:val="20"/>
          <w:szCs w:val="20"/>
        </w:rPr>
        <w:t>process</w:t>
      </w:r>
      <w:r w:rsidR="006660DE">
        <w:rPr>
          <w:rFonts w:ascii="Calibri" w:hAnsi="Calibri"/>
          <w:sz w:val="20"/>
          <w:szCs w:val="20"/>
        </w:rPr>
        <w:t xml:space="preserve"> more efficient</w:t>
      </w:r>
      <w:r w:rsidR="00886453">
        <w:rPr>
          <w:rFonts w:ascii="Calibri" w:hAnsi="Calibri"/>
          <w:sz w:val="20"/>
          <w:szCs w:val="20"/>
        </w:rPr>
        <w:t>, robust</w:t>
      </w:r>
      <w:r w:rsidR="006660DE">
        <w:rPr>
          <w:rFonts w:ascii="Calibri" w:hAnsi="Calibri"/>
          <w:sz w:val="20"/>
          <w:szCs w:val="20"/>
        </w:rPr>
        <w:t xml:space="preserve"> and reliable</w:t>
      </w:r>
      <w:r w:rsidR="006660DE">
        <w:rPr>
          <w:rFonts w:ascii="Calibri" w:eastAsia="Calibri" w:hAnsi="Calibri"/>
          <w:sz w:val="20"/>
          <w:szCs w:val="20"/>
          <w:lang w:eastAsia="en-US"/>
        </w:rPr>
        <w:t xml:space="preserve">, we transferred data production from SPSS to R, using </w:t>
      </w:r>
      <w:r w:rsidR="00A442D3">
        <w:rPr>
          <w:rFonts w:ascii="Calibri" w:eastAsia="Calibri" w:hAnsi="Calibri"/>
          <w:sz w:val="20"/>
          <w:szCs w:val="20"/>
          <w:lang w:eastAsia="en-US"/>
        </w:rPr>
        <w:t xml:space="preserve">modern data wrangling code from the tidyverse suite of packages. To build the </w:t>
      </w:r>
      <w:r w:rsidR="007F69B0">
        <w:rPr>
          <w:rFonts w:ascii="Calibri" w:eastAsia="Calibri" w:hAnsi="Calibri"/>
          <w:sz w:val="20"/>
          <w:szCs w:val="20"/>
          <w:lang w:eastAsia="en-US"/>
        </w:rPr>
        <w:t xml:space="preserve">new publication </w:t>
      </w:r>
      <w:r w:rsidR="00A442D3">
        <w:rPr>
          <w:rFonts w:ascii="Calibri" w:eastAsia="Calibri" w:hAnsi="Calibri"/>
          <w:sz w:val="20"/>
          <w:szCs w:val="20"/>
          <w:lang w:eastAsia="en-US"/>
        </w:rPr>
        <w:t>platform we used a combination of RShiny dashboards and D3 charts. We</w:t>
      </w:r>
      <w:r w:rsidR="006660DE">
        <w:rPr>
          <w:rFonts w:ascii="Calibri" w:eastAsia="Calibri" w:hAnsi="Calibri"/>
          <w:sz w:val="20"/>
          <w:szCs w:val="20"/>
          <w:lang w:eastAsia="en-US"/>
        </w:rPr>
        <w:t xml:space="preserve"> used git and GitHub </w:t>
      </w:r>
      <w:r w:rsidR="00E17358">
        <w:rPr>
          <w:rFonts w:ascii="Calibri" w:eastAsia="Calibri" w:hAnsi="Calibri"/>
          <w:sz w:val="20"/>
          <w:szCs w:val="20"/>
          <w:lang w:eastAsia="en-US"/>
        </w:rPr>
        <w:t>for</w:t>
      </w:r>
      <w:r w:rsidR="006660DE">
        <w:rPr>
          <w:rFonts w:ascii="Calibri" w:eastAsia="Calibri" w:hAnsi="Calibri"/>
          <w:sz w:val="20"/>
          <w:szCs w:val="20"/>
          <w:lang w:eastAsia="en-US"/>
        </w:rPr>
        <w:t xml:space="preserve"> version control </w:t>
      </w:r>
      <w:r w:rsidR="00A442D3">
        <w:rPr>
          <w:rFonts w:ascii="Calibri" w:eastAsia="Calibri" w:hAnsi="Calibri"/>
          <w:sz w:val="20"/>
          <w:szCs w:val="20"/>
          <w:lang w:eastAsia="en-US"/>
        </w:rPr>
        <w:t xml:space="preserve">and have </w:t>
      </w:r>
      <w:hyperlink r:id="rId7" w:history="1">
        <w:r w:rsidR="00A442D3" w:rsidRPr="001E30F2">
          <w:rPr>
            <w:rStyle w:val="Hyperlink"/>
            <w:rFonts w:ascii="Calibri" w:eastAsia="Calibri" w:hAnsi="Calibri"/>
            <w:sz w:val="20"/>
            <w:szCs w:val="20"/>
            <w:lang w:eastAsia="en-US"/>
          </w:rPr>
          <w:t>published the code</w:t>
        </w:r>
      </w:hyperlink>
      <w:r w:rsidR="00A442D3">
        <w:rPr>
          <w:rFonts w:ascii="Calibri" w:eastAsia="Calibri" w:hAnsi="Calibri"/>
          <w:sz w:val="20"/>
          <w:szCs w:val="20"/>
          <w:lang w:eastAsia="en-US"/>
        </w:rPr>
        <w:t xml:space="preserve"> </w:t>
      </w:r>
      <w:r w:rsidR="00E17358">
        <w:rPr>
          <w:rFonts w:ascii="Calibri" w:eastAsia="Calibri" w:hAnsi="Calibri"/>
          <w:sz w:val="20"/>
          <w:szCs w:val="20"/>
          <w:lang w:eastAsia="en-US"/>
        </w:rPr>
        <w:t>behind</w:t>
      </w:r>
      <w:r w:rsidR="00A442D3">
        <w:rPr>
          <w:rFonts w:ascii="Calibri" w:eastAsia="Calibri" w:hAnsi="Calibri"/>
          <w:sz w:val="20"/>
          <w:szCs w:val="20"/>
          <w:lang w:eastAsia="en-US"/>
        </w:rPr>
        <w:t xml:space="preserve"> the RShiny dashboard</w:t>
      </w:r>
      <w:r w:rsidR="006660DE">
        <w:rPr>
          <w:rFonts w:ascii="Calibri" w:eastAsia="Calibri" w:hAnsi="Calibri"/>
          <w:sz w:val="20"/>
          <w:szCs w:val="20"/>
          <w:lang w:eastAsia="en-US"/>
        </w:rPr>
        <w:t xml:space="preserve">. </w:t>
      </w:r>
      <w:r w:rsidR="00A442D3">
        <w:rPr>
          <w:rFonts w:ascii="Calibri" w:eastAsia="Calibri" w:hAnsi="Calibri"/>
          <w:sz w:val="20"/>
          <w:szCs w:val="20"/>
          <w:lang w:eastAsia="en-US"/>
        </w:rPr>
        <w:t xml:space="preserve">We </w:t>
      </w:r>
      <w:r w:rsidR="00240997">
        <w:rPr>
          <w:rFonts w:ascii="Calibri" w:eastAsia="Calibri" w:hAnsi="Calibri"/>
          <w:sz w:val="20"/>
          <w:szCs w:val="20"/>
          <w:lang w:eastAsia="en-US"/>
        </w:rPr>
        <w:t xml:space="preserve">also </w:t>
      </w:r>
      <w:r w:rsidR="00A442D3">
        <w:rPr>
          <w:rFonts w:ascii="Calibri" w:eastAsia="Calibri" w:hAnsi="Calibri"/>
          <w:sz w:val="20"/>
          <w:szCs w:val="20"/>
          <w:lang w:eastAsia="en-US"/>
        </w:rPr>
        <w:t xml:space="preserve">developed an R Style Guide, GitHub best practice and a suite of R resources </w:t>
      </w:r>
      <w:r w:rsidR="00854B35">
        <w:rPr>
          <w:rFonts w:ascii="Calibri" w:eastAsia="Calibri" w:hAnsi="Calibri"/>
          <w:sz w:val="20"/>
          <w:szCs w:val="20"/>
          <w:lang w:eastAsia="en-US"/>
        </w:rPr>
        <w:t xml:space="preserve">in order to facilitate learning, </w:t>
      </w:r>
      <w:r w:rsidR="00A442D3">
        <w:rPr>
          <w:rFonts w:ascii="Calibri" w:eastAsia="Calibri" w:hAnsi="Calibri"/>
          <w:sz w:val="20"/>
          <w:szCs w:val="20"/>
          <w:lang w:eastAsia="en-US"/>
        </w:rPr>
        <w:t>develop</w:t>
      </w:r>
      <w:r w:rsidR="00240997">
        <w:rPr>
          <w:rFonts w:ascii="Calibri" w:eastAsia="Calibri" w:hAnsi="Calibri"/>
          <w:sz w:val="20"/>
          <w:szCs w:val="20"/>
          <w:lang w:eastAsia="en-US"/>
        </w:rPr>
        <w:t>ment</w:t>
      </w:r>
      <w:r w:rsidR="00854B35">
        <w:rPr>
          <w:rFonts w:ascii="Calibri" w:eastAsia="Calibri" w:hAnsi="Calibri"/>
          <w:sz w:val="20"/>
          <w:szCs w:val="20"/>
          <w:lang w:eastAsia="en-US"/>
        </w:rPr>
        <w:t xml:space="preserve"> and collaborative working</w:t>
      </w:r>
      <w:r w:rsidR="00240997">
        <w:rPr>
          <w:rFonts w:ascii="Calibri" w:eastAsia="Calibri" w:hAnsi="Calibri"/>
          <w:sz w:val="20"/>
          <w:szCs w:val="20"/>
          <w:lang w:eastAsia="en-US"/>
        </w:rPr>
        <w:t xml:space="preserve"> within </w:t>
      </w:r>
      <w:r w:rsidR="007F69B0">
        <w:rPr>
          <w:rFonts w:ascii="Calibri" w:eastAsia="Calibri" w:hAnsi="Calibri"/>
          <w:sz w:val="20"/>
          <w:szCs w:val="20"/>
          <w:lang w:eastAsia="en-US"/>
        </w:rPr>
        <w:t>ISD</w:t>
      </w:r>
      <w:r w:rsidR="00854B35">
        <w:rPr>
          <w:rFonts w:ascii="Calibri" w:eastAsia="Calibri" w:hAnsi="Calibri"/>
          <w:sz w:val="20"/>
          <w:szCs w:val="20"/>
          <w:lang w:eastAsia="en-US"/>
        </w:rPr>
        <w:t xml:space="preserve"> and across the </w:t>
      </w:r>
      <w:r w:rsidR="002F317F">
        <w:rPr>
          <w:rFonts w:ascii="Calibri" w:eastAsia="Calibri" w:hAnsi="Calibri"/>
          <w:sz w:val="20"/>
          <w:szCs w:val="20"/>
          <w:lang w:eastAsia="en-US"/>
        </w:rPr>
        <w:t xml:space="preserve">wider </w:t>
      </w:r>
      <w:r w:rsidR="00854B35">
        <w:rPr>
          <w:rFonts w:ascii="Calibri" w:eastAsia="Calibri" w:hAnsi="Calibri"/>
          <w:sz w:val="20"/>
          <w:szCs w:val="20"/>
          <w:lang w:eastAsia="en-US"/>
        </w:rPr>
        <w:t>public sector in Scotland</w:t>
      </w:r>
      <w:r w:rsidR="00A442D3">
        <w:rPr>
          <w:rFonts w:ascii="Calibri" w:eastAsia="Calibri" w:hAnsi="Calibri"/>
          <w:sz w:val="20"/>
          <w:szCs w:val="20"/>
          <w:lang w:eastAsia="en-US"/>
        </w:rPr>
        <w:t>.</w:t>
      </w:r>
    </w:p>
    <w:p w:rsidR="006660DE" w:rsidRDefault="006660DE" w:rsidP="006660DE">
      <w:pPr>
        <w:pStyle w:val="NoSpacing"/>
        <w:rPr>
          <w:b/>
        </w:rPr>
      </w:pPr>
    </w:p>
    <w:p w:rsidR="007A394E" w:rsidRDefault="00A84EFF" w:rsidP="007A394E">
      <w:pPr>
        <w:pStyle w:val="NoSpacing"/>
        <w:rPr>
          <w:b/>
        </w:rPr>
      </w:pPr>
      <w:r>
        <w:rPr>
          <w:b/>
        </w:rPr>
        <w:t>Results</w:t>
      </w:r>
    </w:p>
    <w:p w:rsidR="006660DE" w:rsidRDefault="006660DE" w:rsidP="007A394E">
      <w:pPr>
        <w:pStyle w:val="NoSpacing"/>
        <w:rPr>
          <w:rFonts w:ascii="Calibri" w:eastAsia="Calibri" w:hAnsi="Calibri"/>
          <w:sz w:val="20"/>
          <w:szCs w:val="20"/>
        </w:rPr>
      </w:pPr>
      <w:r>
        <w:rPr>
          <w:rFonts w:ascii="Calibri" w:eastAsia="Calibri" w:hAnsi="Calibri"/>
          <w:sz w:val="20"/>
          <w:szCs w:val="20"/>
        </w:rPr>
        <w:t xml:space="preserve">A </w:t>
      </w:r>
      <w:hyperlink r:id="rId8" w:history="1">
        <w:r w:rsidRPr="002F317F">
          <w:rPr>
            <w:rStyle w:val="Hyperlink"/>
            <w:rFonts w:ascii="Calibri" w:eastAsia="Calibri" w:hAnsi="Calibri"/>
            <w:sz w:val="20"/>
            <w:szCs w:val="20"/>
          </w:rPr>
          <w:t xml:space="preserve">prototype for </w:t>
        </w:r>
        <w:r w:rsidR="00A442D3" w:rsidRPr="002F317F">
          <w:rPr>
            <w:rStyle w:val="Hyperlink"/>
            <w:rFonts w:ascii="Calibri" w:eastAsia="Calibri" w:hAnsi="Calibri"/>
            <w:sz w:val="20"/>
            <w:szCs w:val="20"/>
          </w:rPr>
          <w:t>statistical publications</w:t>
        </w:r>
      </w:hyperlink>
      <w:r>
        <w:rPr>
          <w:rFonts w:ascii="Calibri" w:eastAsia="Calibri" w:hAnsi="Calibri"/>
          <w:sz w:val="20"/>
          <w:szCs w:val="20"/>
        </w:rPr>
        <w:t xml:space="preserve"> was released in December 2017. </w:t>
      </w:r>
      <w:r w:rsidR="000F74AC">
        <w:rPr>
          <w:rFonts w:ascii="Calibri" w:eastAsia="Calibri" w:hAnsi="Calibri"/>
          <w:sz w:val="20"/>
          <w:szCs w:val="20"/>
        </w:rPr>
        <w:t xml:space="preserve">We have encouraged continual feedback on the new publication, allowing the development of additional features which will help refine the product further. </w:t>
      </w:r>
      <w:r w:rsidR="00A84EFF">
        <w:rPr>
          <w:rFonts w:ascii="Calibri" w:eastAsia="Calibri" w:hAnsi="Calibri"/>
          <w:sz w:val="20"/>
          <w:szCs w:val="20"/>
        </w:rPr>
        <w:t xml:space="preserve">In September 2018, </w:t>
      </w:r>
      <w:hyperlink r:id="rId9" w:history="1">
        <w:r w:rsidR="00A84EFF" w:rsidRPr="00D761DA">
          <w:rPr>
            <w:rStyle w:val="Hyperlink"/>
            <w:rFonts w:ascii="Calibri" w:eastAsia="Calibri" w:hAnsi="Calibri"/>
            <w:sz w:val="20"/>
            <w:szCs w:val="20"/>
          </w:rPr>
          <w:t>a second publication</w:t>
        </w:r>
      </w:hyperlink>
      <w:r w:rsidR="00A84EFF">
        <w:rPr>
          <w:rFonts w:ascii="Calibri" w:eastAsia="Calibri" w:hAnsi="Calibri"/>
          <w:sz w:val="20"/>
          <w:szCs w:val="20"/>
        </w:rPr>
        <w:t xml:space="preserve"> was released using this new </w:t>
      </w:r>
      <w:r w:rsidR="00D761DA">
        <w:rPr>
          <w:rFonts w:ascii="Calibri" w:eastAsia="Calibri" w:hAnsi="Calibri"/>
          <w:sz w:val="20"/>
          <w:szCs w:val="20"/>
        </w:rPr>
        <w:t xml:space="preserve">publication </w:t>
      </w:r>
      <w:r w:rsidR="00A84EFF">
        <w:rPr>
          <w:rFonts w:ascii="Calibri" w:eastAsia="Calibri" w:hAnsi="Calibri"/>
          <w:sz w:val="20"/>
          <w:szCs w:val="20"/>
        </w:rPr>
        <w:t>format</w:t>
      </w:r>
      <w:r w:rsidR="00D761DA">
        <w:rPr>
          <w:rFonts w:ascii="Calibri" w:eastAsia="Calibri" w:hAnsi="Calibri"/>
          <w:sz w:val="20"/>
          <w:szCs w:val="20"/>
        </w:rPr>
        <w:t xml:space="preserve">. </w:t>
      </w:r>
      <w:r>
        <w:rPr>
          <w:rFonts w:ascii="Calibri" w:eastAsia="Calibri" w:hAnsi="Calibri"/>
          <w:sz w:val="20"/>
          <w:szCs w:val="20"/>
        </w:rPr>
        <w:t xml:space="preserve">We are now working with </w:t>
      </w:r>
      <w:r w:rsidR="007F69B0">
        <w:rPr>
          <w:rFonts w:ascii="Calibri" w:eastAsia="Calibri" w:hAnsi="Calibri"/>
          <w:sz w:val="20"/>
          <w:szCs w:val="20"/>
        </w:rPr>
        <w:t>several</w:t>
      </w:r>
      <w:r>
        <w:rPr>
          <w:rFonts w:ascii="Calibri" w:eastAsia="Calibri" w:hAnsi="Calibri"/>
          <w:sz w:val="20"/>
          <w:szCs w:val="20"/>
        </w:rPr>
        <w:t xml:space="preserve"> teams within ISD to transform their publications into this new design</w:t>
      </w:r>
      <w:r w:rsidR="00A442D3">
        <w:rPr>
          <w:rFonts w:ascii="Calibri" w:eastAsia="Calibri" w:hAnsi="Calibri"/>
          <w:sz w:val="20"/>
          <w:szCs w:val="20"/>
        </w:rPr>
        <w:t xml:space="preserve">. We </w:t>
      </w:r>
      <w:r>
        <w:rPr>
          <w:rFonts w:ascii="Calibri" w:eastAsia="Calibri" w:hAnsi="Calibri"/>
          <w:sz w:val="20"/>
          <w:szCs w:val="20"/>
        </w:rPr>
        <w:t xml:space="preserve">are </w:t>
      </w:r>
      <w:r w:rsidR="00240997">
        <w:rPr>
          <w:rFonts w:ascii="Calibri" w:eastAsia="Calibri" w:hAnsi="Calibri"/>
          <w:sz w:val="20"/>
          <w:szCs w:val="20"/>
        </w:rPr>
        <w:t xml:space="preserve">also </w:t>
      </w:r>
      <w:r w:rsidR="00A442D3">
        <w:rPr>
          <w:rFonts w:ascii="Calibri" w:eastAsia="Calibri" w:hAnsi="Calibri"/>
          <w:sz w:val="20"/>
          <w:szCs w:val="20"/>
        </w:rPr>
        <w:t>developing</w:t>
      </w:r>
      <w:r>
        <w:rPr>
          <w:rFonts w:ascii="Calibri" w:eastAsia="Calibri" w:hAnsi="Calibri"/>
          <w:sz w:val="20"/>
          <w:szCs w:val="20"/>
        </w:rPr>
        <w:t xml:space="preserve"> </w:t>
      </w:r>
      <w:r w:rsidR="00A442D3">
        <w:rPr>
          <w:rFonts w:ascii="Calibri" w:eastAsia="Calibri" w:hAnsi="Calibri"/>
          <w:sz w:val="20"/>
          <w:szCs w:val="20"/>
        </w:rPr>
        <w:t>the</w:t>
      </w:r>
      <w:r>
        <w:rPr>
          <w:rFonts w:ascii="Calibri" w:eastAsia="Calibri" w:hAnsi="Calibri"/>
          <w:sz w:val="20"/>
          <w:szCs w:val="20"/>
        </w:rPr>
        <w:t xml:space="preserve"> first Reproducible Analytical Pipeline</w:t>
      </w:r>
      <w:r w:rsidR="00A442D3">
        <w:rPr>
          <w:rFonts w:ascii="Calibri" w:eastAsia="Calibri" w:hAnsi="Calibri"/>
          <w:sz w:val="20"/>
          <w:szCs w:val="20"/>
        </w:rPr>
        <w:t xml:space="preserve"> for an official statistics publication in Scotland in order</w:t>
      </w:r>
      <w:r>
        <w:rPr>
          <w:rFonts w:ascii="Calibri" w:eastAsia="Calibri" w:hAnsi="Calibri"/>
          <w:sz w:val="20"/>
          <w:szCs w:val="20"/>
        </w:rPr>
        <w:t xml:space="preserve"> to streamline the production process further. </w:t>
      </w:r>
    </w:p>
    <w:p w:rsidR="007A394E" w:rsidRPr="00895354" w:rsidRDefault="007A394E" w:rsidP="007A394E">
      <w:pPr>
        <w:pStyle w:val="NoSpacing"/>
        <w:rPr>
          <w:b/>
        </w:rPr>
      </w:pPr>
    </w:p>
    <w:p w:rsidR="006660DE" w:rsidRDefault="007A394E" w:rsidP="006660DE">
      <w:pPr>
        <w:pStyle w:val="NoSpacing"/>
        <w:rPr>
          <w:b/>
        </w:rPr>
      </w:pPr>
      <w:r>
        <w:rPr>
          <w:b/>
        </w:rPr>
        <w:t>Conclusions</w:t>
      </w:r>
    </w:p>
    <w:p w:rsidR="00084599" w:rsidRDefault="000F74AC">
      <w:r>
        <w:rPr>
          <w:rFonts w:ascii="Calibri" w:eastAsia="Calibri" w:hAnsi="Calibri"/>
          <w:sz w:val="20"/>
          <w:szCs w:val="20"/>
        </w:rPr>
        <w:t>By co-designing a new model of presenting data, we can provide customers with the data they need in a way that they can understand. Furthermore, the new automated method of producing the publication has created time savings and reduced the risk of manual errors.</w:t>
      </w:r>
    </w:p>
    <w:sectPr w:rsidR="00084599" w:rsidSect="0008459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A0ECA"/>
    <w:multiLevelType w:val="hybridMultilevel"/>
    <w:tmpl w:val="AD58A2A6"/>
    <w:lvl w:ilvl="0" w:tplc="912CE3A4">
      <w:numFmt w:val="bullet"/>
      <w:lvlText w:val="-"/>
      <w:lvlJc w:val="left"/>
      <w:pPr>
        <w:ind w:left="333" w:hanging="360"/>
      </w:pPr>
      <w:rPr>
        <w:rFonts w:ascii="Calibri" w:eastAsia="Calibri" w:hAnsi="Calibri" w:cs="Times New Roman" w:hint="default"/>
      </w:rPr>
    </w:lvl>
    <w:lvl w:ilvl="1" w:tplc="08090003" w:tentative="1">
      <w:start w:val="1"/>
      <w:numFmt w:val="bullet"/>
      <w:lvlText w:val="o"/>
      <w:lvlJc w:val="left"/>
      <w:pPr>
        <w:ind w:left="1053" w:hanging="360"/>
      </w:pPr>
      <w:rPr>
        <w:rFonts w:ascii="Courier New" w:hAnsi="Courier New" w:cs="Courier New" w:hint="default"/>
      </w:rPr>
    </w:lvl>
    <w:lvl w:ilvl="2" w:tplc="08090005" w:tentative="1">
      <w:start w:val="1"/>
      <w:numFmt w:val="bullet"/>
      <w:lvlText w:val=""/>
      <w:lvlJc w:val="left"/>
      <w:pPr>
        <w:ind w:left="1773" w:hanging="360"/>
      </w:pPr>
      <w:rPr>
        <w:rFonts w:ascii="Wingdings" w:hAnsi="Wingdings" w:hint="default"/>
      </w:rPr>
    </w:lvl>
    <w:lvl w:ilvl="3" w:tplc="08090001" w:tentative="1">
      <w:start w:val="1"/>
      <w:numFmt w:val="bullet"/>
      <w:lvlText w:val=""/>
      <w:lvlJc w:val="left"/>
      <w:pPr>
        <w:ind w:left="2493" w:hanging="360"/>
      </w:pPr>
      <w:rPr>
        <w:rFonts w:ascii="Symbol" w:hAnsi="Symbol" w:hint="default"/>
      </w:rPr>
    </w:lvl>
    <w:lvl w:ilvl="4" w:tplc="08090003" w:tentative="1">
      <w:start w:val="1"/>
      <w:numFmt w:val="bullet"/>
      <w:lvlText w:val="o"/>
      <w:lvlJc w:val="left"/>
      <w:pPr>
        <w:ind w:left="3213" w:hanging="360"/>
      </w:pPr>
      <w:rPr>
        <w:rFonts w:ascii="Courier New" w:hAnsi="Courier New" w:cs="Courier New" w:hint="default"/>
      </w:rPr>
    </w:lvl>
    <w:lvl w:ilvl="5" w:tplc="08090005" w:tentative="1">
      <w:start w:val="1"/>
      <w:numFmt w:val="bullet"/>
      <w:lvlText w:val=""/>
      <w:lvlJc w:val="left"/>
      <w:pPr>
        <w:ind w:left="3933" w:hanging="360"/>
      </w:pPr>
      <w:rPr>
        <w:rFonts w:ascii="Wingdings" w:hAnsi="Wingdings" w:hint="default"/>
      </w:rPr>
    </w:lvl>
    <w:lvl w:ilvl="6" w:tplc="08090001" w:tentative="1">
      <w:start w:val="1"/>
      <w:numFmt w:val="bullet"/>
      <w:lvlText w:val=""/>
      <w:lvlJc w:val="left"/>
      <w:pPr>
        <w:ind w:left="4653" w:hanging="360"/>
      </w:pPr>
      <w:rPr>
        <w:rFonts w:ascii="Symbol" w:hAnsi="Symbol" w:hint="default"/>
      </w:rPr>
    </w:lvl>
    <w:lvl w:ilvl="7" w:tplc="08090003" w:tentative="1">
      <w:start w:val="1"/>
      <w:numFmt w:val="bullet"/>
      <w:lvlText w:val="o"/>
      <w:lvlJc w:val="left"/>
      <w:pPr>
        <w:ind w:left="5373" w:hanging="360"/>
      </w:pPr>
      <w:rPr>
        <w:rFonts w:ascii="Courier New" w:hAnsi="Courier New" w:cs="Courier New" w:hint="default"/>
      </w:rPr>
    </w:lvl>
    <w:lvl w:ilvl="8" w:tplc="08090005" w:tentative="1">
      <w:start w:val="1"/>
      <w:numFmt w:val="bullet"/>
      <w:lvlText w:val=""/>
      <w:lvlJc w:val="left"/>
      <w:pPr>
        <w:ind w:left="609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660DE"/>
    <w:rsid w:val="0003281D"/>
    <w:rsid w:val="00084599"/>
    <w:rsid w:val="000F576B"/>
    <w:rsid w:val="000F74AC"/>
    <w:rsid w:val="00123AD2"/>
    <w:rsid w:val="001E30F2"/>
    <w:rsid w:val="00240997"/>
    <w:rsid w:val="002D54F9"/>
    <w:rsid w:val="002F317F"/>
    <w:rsid w:val="003327CB"/>
    <w:rsid w:val="004244C5"/>
    <w:rsid w:val="00471AFE"/>
    <w:rsid w:val="004F300F"/>
    <w:rsid w:val="00541D49"/>
    <w:rsid w:val="006660DE"/>
    <w:rsid w:val="00772031"/>
    <w:rsid w:val="007A394E"/>
    <w:rsid w:val="007F69B0"/>
    <w:rsid w:val="00852236"/>
    <w:rsid w:val="00854B35"/>
    <w:rsid w:val="00886453"/>
    <w:rsid w:val="00A442D3"/>
    <w:rsid w:val="00A84EFF"/>
    <w:rsid w:val="00BF2FC3"/>
    <w:rsid w:val="00C728AD"/>
    <w:rsid w:val="00C918AF"/>
    <w:rsid w:val="00D761DA"/>
    <w:rsid w:val="00E17358"/>
    <w:rsid w:val="00E303F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0D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60DE"/>
    <w:pPr>
      <w:spacing w:after="0" w:line="240" w:lineRule="auto"/>
    </w:pPr>
  </w:style>
  <w:style w:type="character" w:styleId="CommentReference">
    <w:name w:val="annotation reference"/>
    <w:basedOn w:val="DefaultParagraphFont"/>
    <w:uiPriority w:val="99"/>
    <w:semiHidden/>
    <w:unhideWhenUsed/>
    <w:rsid w:val="00240997"/>
    <w:rPr>
      <w:sz w:val="16"/>
      <w:szCs w:val="16"/>
    </w:rPr>
  </w:style>
  <w:style w:type="paragraph" w:styleId="CommentText">
    <w:name w:val="annotation text"/>
    <w:basedOn w:val="Normal"/>
    <w:link w:val="CommentTextChar"/>
    <w:uiPriority w:val="99"/>
    <w:semiHidden/>
    <w:unhideWhenUsed/>
    <w:rsid w:val="00240997"/>
    <w:rPr>
      <w:sz w:val="20"/>
      <w:szCs w:val="20"/>
    </w:rPr>
  </w:style>
  <w:style w:type="character" w:customStyle="1" w:styleId="CommentTextChar">
    <w:name w:val="Comment Text Char"/>
    <w:basedOn w:val="DefaultParagraphFont"/>
    <w:link w:val="CommentText"/>
    <w:uiPriority w:val="99"/>
    <w:semiHidden/>
    <w:rsid w:val="0024099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40997"/>
    <w:rPr>
      <w:b/>
      <w:bCs/>
    </w:rPr>
  </w:style>
  <w:style w:type="character" w:customStyle="1" w:styleId="CommentSubjectChar">
    <w:name w:val="Comment Subject Char"/>
    <w:basedOn w:val="CommentTextChar"/>
    <w:link w:val="CommentSubject"/>
    <w:uiPriority w:val="99"/>
    <w:semiHidden/>
    <w:rsid w:val="00240997"/>
    <w:rPr>
      <w:b/>
      <w:bCs/>
    </w:rPr>
  </w:style>
  <w:style w:type="paragraph" w:styleId="BalloonText">
    <w:name w:val="Balloon Text"/>
    <w:basedOn w:val="Normal"/>
    <w:link w:val="BalloonTextChar"/>
    <w:uiPriority w:val="99"/>
    <w:semiHidden/>
    <w:unhideWhenUsed/>
    <w:rsid w:val="00240997"/>
    <w:rPr>
      <w:rFonts w:ascii="Tahoma" w:hAnsi="Tahoma" w:cs="Tahoma"/>
      <w:sz w:val="16"/>
      <w:szCs w:val="16"/>
    </w:rPr>
  </w:style>
  <w:style w:type="character" w:customStyle="1" w:styleId="BalloonTextChar">
    <w:name w:val="Balloon Text Char"/>
    <w:basedOn w:val="DefaultParagraphFont"/>
    <w:link w:val="BalloonText"/>
    <w:uiPriority w:val="99"/>
    <w:semiHidden/>
    <w:rsid w:val="00240997"/>
    <w:rPr>
      <w:rFonts w:ascii="Tahoma" w:eastAsia="Times New Roman" w:hAnsi="Tahoma" w:cs="Tahoma"/>
      <w:sz w:val="16"/>
      <w:szCs w:val="16"/>
      <w:lang w:eastAsia="en-GB"/>
    </w:rPr>
  </w:style>
  <w:style w:type="paragraph" w:styleId="ListParagraph">
    <w:name w:val="List Paragraph"/>
    <w:basedOn w:val="Normal"/>
    <w:uiPriority w:val="34"/>
    <w:qFormat/>
    <w:rsid w:val="00240997"/>
    <w:pPr>
      <w:ind w:left="720"/>
      <w:contextualSpacing/>
    </w:pPr>
  </w:style>
  <w:style w:type="character" w:styleId="Hyperlink">
    <w:name w:val="Hyperlink"/>
    <w:basedOn w:val="DefaultParagraphFont"/>
    <w:uiPriority w:val="99"/>
    <w:unhideWhenUsed/>
    <w:rsid w:val="00C728AD"/>
    <w:rPr>
      <w:color w:val="0000FF" w:themeColor="hyperlink"/>
      <w:u w:val="single"/>
    </w:rPr>
  </w:style>
  <w:style w:type="character" w:styleId="FollowedHyperlink">
    <w:name w:val="FollowedHyperlink"/>
    <w:basedOn w:val="DefaultParagraphFont"/>
    <w:uiPriority w:val="99"/>
    <w:semiHidden/>
    <w:unhideWhenUsed/>
    <w:rsid w:val="00A84EF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9546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dscotland.org/Health-Topics/Hospital-Care/Publications/2018-06-26/Acute-Hospital-Publication/" TargetMode="External"/><Relationship Id="rId3" Type="http://schemas.openxmlformats.org/officeDocument/2006/relationships/styles" Target="styles.xml"/><Relationship Id="rId7" Type="http://schemas.openxmlformats.org/officeDocument/2006/relationships/hyperlink" Target="https://github.com/Health-SocialCare-Scotland/Hospital-Acute-Activi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sdscotland.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sdscotland.org/Health-Topics/Mental-Health/Publications/2018-09-25/psychiatric-inpatient-activ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21CE78-63CA-4D1B-AF21-F9899D8BF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432</Words>
  <Characters>2418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Price</dc:creator>
  <cp:lastModifiedBy>annapr01</cp:lastModifiedBy>
  <cp:revision>7</cp:revision>
  <dcterms:created xsi:type="dcterms:W3CDTF">2018-10-15T09:37:00Z</dcterms:created>
  <dcterms:modified xsi:type="dcterms:W3CDTF">2018-10-15T09:54:00Z</dcterms:modified>
</cp:coreProperties>
</file>