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80E9E" w14:textId="6D18E948" w:rsidR="009E305F" w:rsidRPr="00EB30B7" w:rsidRDefault="00B173A7" w:rsidP="007C0A87">
      <w:pPr>
        <w:spacing w:before="120" w:line="276" w:lineRule="auto"/>
        <w:jc w:val="center"/>
        <w:rPr>
          <w:rFonts w:ascii="Times New Roman" w:eastAsiaTheme="minorHAnsi" w:hAnsi="Times New Roman"/>
          <w:b/>
          <w:sz w:val="32"/>
          <w:szCs w:val="32"/>
          <w:lang w:val="en-GB" w:eastAsia="en-US"/>
        </w:rPr>
      </w:pPr>
      <w:r w:rsidRPr="00EB30B7">
        <w:rPr>
          <w:rFonts w:ascii="Times New Roman" w:eastAsiaTheme="minorHAnsi" w:hAnsi="Times New Roman"/>
          <w:b/>
          <w:sz w:val="32"/>
          <w:szCs w:val="32"/>
          <w:lang w:val="en-GB" w:eastAsia="en-US"/>
        </w:rPr>
        <w:fldChar w:fldCharType="begin"/>
      </w:r>
      <w:r w:rsidRPr="00EB30B7">
        <w:rPr>
          <w:rFonts w:ascii="Times New Roman" w:eastAsiaTheme="minorHAnsi" w:hAnsi="Times New Roman"/>
          <w:b/>
          <w:sz w:val="32"/>
          <w:szCs w:val="32"/>
          <w:lang w:val="en-GB" w:eastAsia="en-US"/>
        </w:rPr>
        <w:instrText xml:space="preserve"> DOCPROPERTY  CBRapporttitel  \* MERGEFORMAT </w:instrText>
      </w:r>
      <w:r w:rsidRPr="00EB30B7">
        <w:rPr>
          <w:rFonts w:ascii="Times New Roman" w:eastAsiaTheme="minorHAnsi" w:hAnsi="Times New Roman"/>
          <w:b/>
          <w:sz w:val="32"/>
          <w:szCs w:val="32"/>
          <w:lang w:val="en-GB" w:eastAsia="en-US"/>
        </w:rPr>
        <w:fldChar w:fldCharType="separate"/>
      </w:r>
      <w:r w:rsidRPr="00EB30B7">
        <w:rPr>
          <w:rFonts w:ascii="Times New Roman" w:eastAsiaTheme="minorHAnsi" w:hAnsi="Times New Roman"/>
          <w:b/>
          <w:sz w:val="32"/>
          <w:szCs w:val="32"/>
          <w:lang w:val="en-GB" w:eastAsia="en-US"/>
        </w:rPr>
        <w:t>Integration of inconsistent data sources using Hidden Markov Models</w:t>
      </w:r>
      <w:r w:rsidRPr="00EB30B7">
        <w:rPr>
          <w:rFonts w:ascii="Times New Roman" w:eastAsiaTheme="minorHAnsi" w:hAnsi="Times New Roman"/>
          <w:b/>
          <w:sz w:val="32"/>
          <w:szCs w:val="32"/>
          <w:lang w:val="en-GB" w:eastAsia="en-US"/>
        </w:rPr>
        <w:fldChar w:fldCharType="end"/>
      </w:r>
    </w:p>
    <w:p w14:paraId="7BA7ECEC" w14:textId="219A0840" w:rsidR="001A5805" w:rsidRPr="00EB30B7" w:rsidRDefault="00DE2125" w:rsidP="00EB30B7">
      <w:pPr>
        <w:spacing w:before="120" w:line="240" w:lineRule="auto"/>
        <w:rPr>
          <w:rFonts w:ascii="Times New Roman" w:eastAsia="Calibri" w:hAnsi="Times New Roman"/>
          <w:iCs/>
          <w:sz w:val="24"/>
          <w:szCs w:val="24"/>
          <w:lang w:val="en-GB"/>
        </w:rPr>
      </w:pPr>
      <w:r w:rsidRPr="00EB30B7">
        <w:rPr>
          <w:rFonts w:ascii="Times New Roman" w:eastAsia="Calibri" w:hAnsi="Times New Roman"/>
          <w:b/>
          <w:iCs/>
          <w:sz w:val="24"/>
          <w:szCs w:val="24"/>
          <w:lang w:val="en-GB"/>
        </w:rPr>
        <w:t xml:space="preserve">Keywords: </w:t>
      </w:r>
      <w:r w:rsidR="007C0A87" w:rsidRPr="00EB30B7">
        <w:rPr>
          <w:rFonts w:ascii="Times New Roman" w:eastAsia="Calibri" w:hAnsi="Times New Roman"/>
          <w:iCs/>
          <w:sz w:val="24"/>
          <w:szCs w:val="24"/>
          <w:lang w:val="en-GB"/>
        </w:rPr>
        <w:t>M</w:t>
      </w:r>
      <w:r w:rsidRPr="00EB30B7">
        <w:rPr>
          <w:rFonts w:ascii="Times New Roman" w:eastAsia="Calibri" w:hAnsi="Times New Roman"/>
          <w:iCs/>
          <w:sz w:val="24"/>
          <w:szCs w:val="24"/>
          <w:lang w:val="en-GB"/>
        </w:rPr>
        <w:t xml:space="preserve">easurement </w:t>
      </w:r>
      <w:r w:rsidR="007C0A87" w:rsidRPr="00EB30B7">
        <w:rPr>
          <w:rFonts w:ascii="Times New Roman" w:eastAsia="Calibri" w:hAnsi="Times New Roman"/>
          <w:iCs/>
          <w:sz w:val="24"/>
          <w:szCs w:val="24"/>
          <w:lang w:val="en-GB"/>
        </w:rPr>
        <w:t>E</w:t>
      </w:r>
      <w:r w:rsidRPr="00EB30B7">
        <w:rPr>
          <w:rFonts w:ascii="Times New Roman" w:eastAsia="Calibri" w:hAnsi="Times New Roman"/>
          <w:iCs/>
          <w:sz w:val="24"/>
          <w:szCs w:val="24"/>
          <w:lang w:val="en-GB"/>
        </w:rPr>
        <w:t xml:space="preserve">rror; Hidden Markov Models (HMMs); </w:t>
      </w:r>
      <w:r w:rsidR="007C0A87" w:rsidRPr="00EB30B7">
        <w:rPr>
          <w:rFonts w:ascii="Times New Roman" w:eastAsia="Calibri" w:hAnsi="Times New Roman"/>
          <w:iCs/>
          <w:sz w:val="24"/>
          <w:szCs w:val="24"/>
          <w:lang w:val="en-GB"/>
        </w:rPr>
        <w:t xml:space="preserve">data integration </w:t>
      </w:r>
    </w:p>
    <w:p w14:paraId="74392087" w14:textId="77777777" w:rsidR="00E25292" w:rsidRPr="00EB30B7" w:rsidRDefault="001A5805" w:rsidP="00EB30B7">
      <w:pPr>
        <w:pStyle w:val="02Kop1"/>
        <w:spacing w:before="120" w:after="0" w:line="240" w:lineRule="auto"/>
        <w:rPr>
          <w:rFonts w:ascii="Times New Roman" w:hAnsi="Times New Roman"/>
          <w:szCs w:val="24"/>
        </w:rPr>
      </w:pPr>
      <w:bookmarkStart w:id="0" w:name="_Toc501032370"/>
      <w:bookmarkStart w:id="1" w:name="_Toc502340395"/>
      <w:r w:rsidRPr="00EB30B7">
        <w:rPr>
          <w:rFonts w:ascii="Times New Roman" w:hAnsi="Times New Roman"/>
          <w:szCs w:val="24"/>
          <w:lang w:val="en-US"/>
        </w:rPr>
        <w:t>Introduction</w:t>
      </w:r>
      <w:bookmarkEnd w:id="0"/>
      <w:bookmarkEnd w:id="1"/>
    </w:p>
    <w:p w14:paraId="4EA1D28E" w14:textId="6D6E566B" w:rsidR="00EF7C8E" w:rsidRPr="00EB30B7" w:rsidRDefault="001A5805" w:rsidP="00EB30B7">
      <w:pPr>
        <w:pStyle w:val="01Standaard"/>
        <w:spacing w:before="120" w:after="0" w:line="240" w:lineRule="auto"/>
        <w:jc w:val="both"/>
        <w:rPr>
          <w:rFonts w:ascii="Times New Roman" w:hAnsi="Times New Roman" w:cs="Times New Roman"/>
          <w:sz w:val="24"/>
          <w:szCs w:val="24"/>
          <w:lang w:val="en-GB"/>
        </w:rPr>
      </w:pPr>
      <w:r w:rsidRPr="00EB30B7">
        <w:rPr>
          <w:rFonts w:ascii="Times New Roman" w:hAnsi="Times New Roman" w:cs="Times New Roman"/>
          <w:sz w:val="24"/>
          <w:szCs w:val="24"/>
          <w:lang w:val="en-US"/>
        </w:rPr>
        <w:t xml:space="preserve">National Statistical Institutes (NSI’s) often obtain information </w:t>
      </w:r>
      <w:r w:rsidR="003B78FA" w:rsidRPr="00EB30B7">
        <w:rPr>
          <w:rFonts w:ascii="Times New Roman" w:hAnsi="Times New Roman" w:cs="Times New Roman"/>
          <w:sz w:val="24"/>
          <w:szCs w:val="24"/>
          <w:lang w:val="en-US"/>
        </w:rPr>
        <w:t xml:space="preserve">on </w:t>
      </w:r>
      <w:r w:rsidRPr="00EB30B7">
        <w:rPr>
          <w:rFonts w:ascii="Times New Roman" w:hAnsi="Times New Roman" w:cs="Times New Roman"/>
          <w:sz w:val="24"/>
          <w:szCs w:val="24"/>
          <w:lang w:val="en-US"/>
        </w:rPr>
        <w:t>the same phenomen</w:t>
      </w:r>
      <w:r w:rsidR="006A0BA3" w:rsidRPr="00EB30B7">
        <w:rPr>
          <w:rFonts w:ascii="Times New Roman" w:hAnsi="Times New Roman" w:cs="Times New Roman"/>
          <w:sz w:val="24"/>
          <w:szCs w:val="24"/>
          <w:lang w:val="en-US"/>
        </w:rPr>
        <w:t>a</w:t>
      </w:r>
      <w:r w:rsidRPr="00EB30B7">
        <w:rPr>
          <w:rFonts w:ascii="Times New Roman" w:hAnsi="Times New Roman" w:cs="Times New Roman"/>
          <w:sz w:val="24"/>
          <w:szCs w:val="24"/>
          <w:lang w:val="en-US"/>
        </w:rPr>
        <w:t xml:space="preserve"> from different data sources (Bakker, 2011; Van Delden et al., 2016). </w:t>
      </w:r>
      <w:r w:rsidR="0058548E" w:rsidRPr="00EB30B7">
        <w:rPr>
          <w:rFonts w:ascii="Times New Roman" w:hAnsi="Times New Roman" w:cs="Times New Roman"/>
          <w:sz w:val="24"/>
          <w:szCs w:val="24"/>
          <w:lang w:val="en-GB"/>
        </w:rPr>
        <w:t>Even though</w:t>
      </w:r>
      <w:r w:rsidR="005C354A" w:rsidRPr="00EB30B7">
        <w:rPr>
          <w:rFonts w:ascii="Times New Roman" w:hAnsi="Times New Roman" w:cs="Times New Roman"/>
          <w:sz w:val="24"/>
          <w:szCs w:val="24"/>
          <w:lang w:val="en-GB"/>
        </w:rPr>
        <w:t xml:space="preserve"> those sources</w:t>
      </w:r>
      <w:r w:rsidRPr="00EB30B7">
        <w:rPr>
          <w:rFonts w:ascii="Times New Roman" w:hAnsi="Times New Roman" w:cs="Times New Roman"/>
          <w:sz w:val="24"/>
          <w:szCs w:val="24"/>
          <w:lang w:val="en-GB"/>
        </w:rPr>
        <w:t xml:space="preserve"> are</w:t>
      </w:r>
      <w:r w:rsidR="0058548E" w:rsidRPr="00EB30B7">
        <w:rPr>
          <w:rFonts w:ascii="Times New Roman" w:hAnsi="Times New Roman" w:cs="Times New Roman"/>
          <w:sz w:val="24"/>
          <w:szCs w:val="24"/>
          <w:lang w:val="en-GB"/>
        </w:rPr>
        <w:t xml:space="preserve"> in most cases</w:t>
      </w:r>
      <w:r w:rsidRPr="00EB30B7">
        <w:rPr>
          <w:rFonts w:ascii="Times New Roman" w:hAnsi="Times New Roman" w:cs="Times New Roman"/>
          <w:sz w:val="24"/>
          <w:szCs w:val="24"/>
          <w:lang w:val="en-GB"/>
        </w:rPr>
        <w:t xml:space="preserve"> subject</w:t>
      </w:r>
      <w:r w:rsidR="003B78FA" w:rsidRPr="00EB30B7">
        <w:rPr>
          <w:rFonts w:ascii="Times New Roman" w:hAnsi="Times New Roman" w:cs="Times New Roman"/>
          <w:sz w:val="24"/>
          <w:szCs w:val="24"/>
          <w:lang w:val="en-GB"/>
        </w:rPr>
        <w:t>ed</w:t>
      </w:r>
      <w:r w:rsidRPr="00EB30B7">
        <w:rPr>
          <w:rFonts w:ascii="Times New Roman" w:hAnsi="Times New Roman" w:cs="Times New Roman"/>
          <w:sz w:val="24"/>
          <w:szCs w:val="24"/>
          <w:lang w:val="en-GB"/>
        </w:rPr>
        <w:t xml:space="preserve"> to editing </w:t>
      </w:r>
      <w:r w:rsidR="005C354A" w:rsidRPr="00EB30B7">
        <w:rPr>
          <w:rFonts w:ascii="Times New Roman" w:hAnsi="Times New Roman" w:cs="Times New Roman"/>
          <w:sz w:val="24"/>
          <w:szCs w:val="24"/>
          <w:lang w:val="en-GB"/>
        </w:rPr>
        <w:t xml:space="preserve">which aim at </w:t>
      </w:r>
      <w:r w:rsidR="003B78FA" w:rsidRPr="00EB30B7">
        <w:rPr>
          <w:rFonts w:ascii="Times New Roman" w:hAnsi="Times New Roman" w:cs="Times New Roman"/>
          <w:sz w:val="24"/>
          <w:szCs w:val="24"/>
          <w:lang w:val="en-GB"/>
        </w:rPr>
        <w:t>ensuring that they measure exactly the same variable and cover the same target population</w:t>
      </w:r>
      <w:r w:rsidR="00073AEE" w:rsidRPr="00EB30B7">
        <w:rPr>
          <w:rFonts w:ascii="Times New Roman" w:hAnsi="Times New Roman" w:cs="Times New Roman"/>
          <w:sz w:val="24"/>
          <w:szCs w:val="24"/>
          <w:lang w:val="en-GB"/>
        </w:rPr>
        <w:t xml:space="preserve"> (De Waal et al. 2011; De Waal, 2016)</w:t>
      </w:r>
      <w:r w:rsidR="0058548E" w:rsidRPr="00EB30B7">
        <w:rPr>
          <w:rFonts w:ascii="Times New Roman" w:hAnsi="Times New Roman" w:cs="Times New Roman"/>
          <w:sz w:val="24"/>
          <w:szCs w:val="24"/>
          <w:lang w:val="en-GB"/>
        </w:rPr>
        <w:t>,</w:t>
      </w:r>
      <w:r w:rsidR="003E5AAB" w:rsidRPr="00EB30B7">
        <w:rPr>
          <w:rFonts w:ascii="Times New Roman" w:hAnsi="Times New Roman" w:cs="Times New Roman"/>
          <w:sz w:val="24"/>
          <w:szCs w:val="24"/>
          <w:lang w:val="en-GB"/>
        </w:rPr>
        <w:t xml:space="preserve"> </w:t>
      </w:r>
      <w:r w:rsidRPr="00EB30B7">
        <w:rPr>
          <w:rFonts w:ascii="Times New Roman" w:hAnsi="Times New Roman" w:cs="Times New Roman"/>
          <w:sz w:val="24"/>
          <w:szCs w:val="24"/>
          <w:lang w:val="en-GB"/>
        </w:rPr>
        <w:t>identical units do not always yield identical values</w:t>
      </w:r>
      <w:r w:rsidR="009D2C48" w:rsidRPr="00EB30B7">
        <w:rPr>
          <w:rFonts w:ascii="Times New Roman" w:hAnsi="Times New Roman" w:cs="Times New Roman"/>
          <w:sz w:val="24"/>
          <w:szCs w:val="24"/>
          <w:lang w:val="en-GB"/>
        </w:rPr>
        <w:t xml:space="preserve"> (</w:t>
      </w:r>
      <w:proofErr w:type="spellStart"/>
      <w:r w:rsidR="009D2C48" w:rsidRPr="00EB30B7">
        <w:rPr>
          <w:rFonts w:ascii="Times New Roman" w:hAnsi="Times New Roman" w:cs="Times New Roman"/>
          <w:sz w:val="24"/>
          <w:szCs w:val="24"/>
          <w:lang w:val="en-GB"/>
        </w:rPr>
        <w:t>Guarnera</w:t>
      </w:r>
      <w:proofErr w:type="spellEnd"/>
      <w:r w:rsidR="009D2C48" w:rsidRPr="00EB30B7">
        <w:rPr>
          <w:rFonts w:ascii="Times New Roman" w:hAnsi="Times New Roman" w:cs="Times New Roman"/>
          <w:sz w:val="24"/>
          <w:szCs w:val="24"/>
          <w:lang w:val="en-GB"/>
        </w:rPr>
        <w:t xml:space="preserve"> &amp; </w:t>
      </w:r>
      <w:proofErr w:type="spellStart"/>
      <w:r w:rsidR="009D2C48" w:rsidRPr="00EB30B7">
        <w:rPr>
          <w:rFonts w:ascii="Times New Roman" w:hAnsi="Times New Roman" w:cs="Times New Roman"/>
          <w:sz w:val="24"/>
          <w:szCs w:val="24"/>
          <w:lang w:val="en-GB"/>
        </w:rPr>
        <w:t>Variale</w:t>
      </w:r>
      <w:proofErr w:type="spellEnd"/>
      <w:r w:rsidR="009D2C48" w:rsidRPr="00EB30B7">
        <w:rPr>
          <w:rFonts w:ascii="Times New Roman" w:hAnsi="Times New Roman" w:cs="Times New Roman"/>
          <w:sz w:val="24"/>
          <w:szCs w:val="24"/>
          <w:lang w:val="en-GB"/>
        </w:rPr>
        <w:t>,</w:t>
      </w:r>
      <w:r w:rsidR="008A126F" w:rsidRPr="00EB30B7">
        <w:rPr>
          <w:rFonts w:ascii="Times New Roman" w:hAnsi="Times New Roman" w:cs="Times New Roman"/>
          <w:sz w:val="24"/>
          <w:szCs w:val="24"/>
          <w:lang w:val="en-GB"/>
        </w:rPr>
        <w:t xml:space="preserve"> </w:t>
      </w:r>
      <w:r w:rsidR="009D2C48" w:rsidRPr="00EB30B7">
        <w:rPr>
          <w:rFonts w:ascii="Times New Roman" w:hAnsi="Times New Roman" w:cs="Times New Roman"/>
          <w:sz w:val="24"/>
          <w:szCs w:val="24"/>
          <w:lang w:val="en-GB"/>
        </w:rPr>
        <w:t>2016)</w:t>
      </w:r>
      <w:r w:rsidRPr="00EB30B7">
        <w:rPr>
          <w:rFonts w:ascii="Times New Roman" w:hAnsi="Times New Roman" w:cs="Times New Roman"/>
          <w:sz w:val="24"/>
          <w:szCs w:val="24"/>
          <w:lang w:val="en-GB"/>
        </w:rPr>
        <w:t xml:space="preserve">. </w:t>
      </w:r>
      <w:r w:rsidR="0058548E" w:rsidRPr="00EB30B7">
        <w:rPr>
          <w:rFonts w:ascii="Times New Roman" w:hAnsi="Times New Roman" w:cs="Times New Roman"/>
          <w:sz w:val="24"/>
          <w:szCs w:val="24"/>
          <w:lang w:val="en-GB"/>
        </w:rPr>
        <w:t xml:space="preserve">Such mismatch is </w:t>
      </w:r>
      <w:r w:rsidR="003B78FA" w:rsidRPr="00EB30B7">
        <w:rPr>
          <w:rFonts w:ascii="Times New Roman" w:hAnsi="Times New Roman" w:cs="Times New Roman"/>
          <w:sz w:val="24"/>
          <w:szCs w:val="24"/>
          <w:lang w:val="en-GB"/>
        </w:rPr>
        <w:t xml:space="preserve">the result of measurement error in the data sources that are involved and is </w:t>
      </w:r>
      <w:r w:rsidR="0058548E" w:rsidRPr="00EB30B7">
        <w:rPr>
          <w:rFonts w:ascii="Times New Roman" w:hAnsi="Times New Roman" w:cs="Times New Roman"/>
          <w:sz w:val="24"/>
          <w:szCs w:val="24"/>
          <w:lang w:val="en-GB"/>
        </w:rPr>
        <w:t xml:space="preserve">likely to </w:t>
      </w:r>
      <w:r w:rsidR="003B78FA" w:rsidRPr="00EB30B7">
        <w:rPr>
          <w:rFonts w:ascii="Times New Roman" w:hAnsi="Times New Roman" w:cs="Times New Roman"/>
          <w:sz w:val="24"/>
          <w:szCs w:val="24"/>
          <w:lang w:val="en-GB"/>
        </w:rPr>
        <w:t>lead to the unwanted publication of</w:t>
      </w:r>
      <w:r w:rsidR="00E83D95" w:rsidRPr="00EB30B7">
        <w:rPr>
          <w:rFonts w:ascii="Times New Roman" w:hAnsi="Times New Roman" w:cs="Times New Roman"/>
          <w:sz w:val="24"/>
          <w:szCs w:val="24"/>
          <w:lang w:val="en-GB"/>
        </w:rPr>
        <w:t xml:space="preserve"> differing statistics</w:t>
      </w:r>
      <w:r w:rsidR="00DE5B48" w:rsidRPr="00EB30B7">
        <w:rPr>
          <w:rFonts w:ascii="Times New Roman" w:hAnsi="Times New Roman" w:cs="Times New Roman"/>
          <w:sz w:val="24"/>
          <w:szCs w:val="24"/>
          <w:lang w:val="en-GB"/>
        </w:rPr>
        <w:t>.</w:t>
      </w:r>
    </w:p>
    <w:p w14:paraId="63795F87" w14:textId="355A9080" w:rsidR="00A7080C" w:rsidRPr="00EB30B7" w:rsidRDefault="00E51C3A" w:rsidP="00EB30B7">
      <w:pPr>
        <w:pStyle w:val="01Standaard"/>
        <w:spacing w:before="120" w:after="0" w:line="240" w:lineRule="auto"/>
        <w:jc w:val="both"/>
        <w:rPr>
          <w:rFonts w:ascii="Times New Roman" w:hAnsi="Times New Roman" w:cs="Times New Roman"/>
          <w:sz w:val="24"/>
          <w:szCs w:val="24"/>
          <w:lang w:val="en-US"/>
        </w:rPr>
      </w:pPr>
      <w:r w:rsidRPr="00EB30B7">
        <w:rPr>
          <w:rFonts w:ascii="Times New Roman" w:hAnsi="Times New Roman" w:cs="Times New Roman"/>
          <w:sz w:val="24"/>
          <w:szCs w:val="24"/>
          <w:lang w:val="en-US"/>
        </w:rPr>
        <w:t>NSI</w:t>
      </w:r>
      <w:r w:rsidR="00D60C3C" w:rsidRPr="00EB30B7">
        <w:rPr>
          <w:rFonts w:ascii="Times New Roman" w:hAnsi="Times New Roman" w:cs="Times New Roman"/>
          <w:sz w:val="24"/>
          <w:szCs w:val="24"/>
          <w:lang w:val="en-US"/>
        </w:rPr>
        <w:t>s</w:t>
      </w:r>
      <w:r w:rsidRPr="00EB30B7">
        <w:rPr>
          <w:rFonts w:ascii="Times New Roman" w:hAnsi="Times New Roman" w:cs="Times New Roman"/>
          <w:sz w:val="24"/>
          <w:szCs w:val="24"/>
          <w:lang w:val="en-US"/>
        </w:rPr>
        <w:t xml:space="preserve"> apply</w:t>
      </w:r>
      <w:r w:rsidR="00A7080C" w:rsidRPr="00EB30B7">
        <w:rPr>
          <w:rFonts w:ascii="Times New Roman" w:hAnsi="Times New Roman" w:cs="Times New Roman"/>
          <w:sz w:val="24"/>
          <w:szCs w:val="24"/>
          <w:lang w:val="en-US"/>
        </w:rPr>
        <w:t xml:space="preserve"> several methods </w:t>
      </w:r>
      <w:r w:rsidRPr="00EB30B7">
        <w:rPr>
          <w:rFonts w:ascii="Times New Roman" w:hAnsi="Times New Roman" w:cs="Times New Roman"/>
          <w:sz w:val="24"/>
          <w:szCs w:val="24"/>
          <w:lang w:val="en-US"/>
        </w:rPr>
        <w:t>to account for the inconsistencies in data sources caused by measurement error</w:t>
      </w:r>
      <w:r w:rsidR="00A7080C" w:rsidRPr="00EB30B7">
        <w:rPr>
          <w:rFonts w:ascii="Times New Roman" w:eastAsia="Calibri" w:hAnsi="Times New Roman" w:cs="Times New Roman"/>
          <w:sz w:val="24"/>
          <w:szCs w:val="24"/>
          <w:lang w:val="en-US"/>
        </w:rPr>
        <w:t xml:space="preserve">. Most commonly, differences are ignored and only estimates from the source assumed to have the best quality are published. </w:t>
      </w:r>
      <w:r w:rsidR="00C874BE" w:rsidRPr="00EB30B7">
        <w:rPr>
          <w:rFonts w:ascii="Times New Roman" w:eastAsia="Calibri" w:hAnsi="Times New Roman" w:cs="Times New Roman"/>
          <w:sz w:val="24"/>
          <w:szCs w:val="24"/>
          <w:lang w:val="en-US"/>
        </w:rPr>
        <w:t xml:space="preserve">Alternatively, it is assumed that the </w:t>
      </w:r>
      <w:r w:rsidR="00A7080C" w:rsidRPr="00EB30B7">
        <w:rPr>
          <w:rFonts w:ascii="Times New Roman" w:eastAsia="Calibri" w:hAnsi="Times New Roman" w:cs="Times New Roman"/>
          <w:sz w:val="24"/>
          <w:szCs w:val="24"/>
          <w:lang w:val="en-US"/>
        </w:rPr>
        <w:t xml:space="preserve">quality of both sources is similar and </w:t>
      </w:r>
      <w:r w:rsidR="00C874BE" w:rsidRPr="00EB30B7">
        <w:rPr>
          <w:rFonts w:ascii="Times New Roman" w:eastAsia="Calibri" w:hAnsi="Times New Roman" w:cs="Times New Roman"/>
          <w:sz w:val="24"/>
          <w:szCs w:val="24"/>
          <w:lang w:val="en-US"/>
        </w:rPr>
        <w:t xml:space="preserve">so the mean of the estimates from </w:t>
      </w:r>
      <w:r w:rsidR="00F726F5" w:rsidRPr="00EB30B7">
        <w:rPr>
          <w:rFonts w:ascii="Times New Roman" w:eastAsia="Calibri" w:hAnsi="Times New Roman" w:cs="Times New Roman"/>
          <w:sz w:val="24"/>
          <w:szCs w:val="24"/>
          <w:lang w:val="en-US"/>
        </w:rPr>
        <w:t>both sources is used</w:t>
      </w:r>
      <w:r w:rsidR="00C874BE" w:rsidRPr="00EB30B7">
        <w:rPr>
          <w:rFonts w:ascii="Times New Roman" w:eastAsia="Calibri" w:hAnsi="Times New Roman" w:cs="Times New Roman"/>
          <w:sz w:val="24"/>
          <w:szCs w:val="24"/>
          <w:lang w:val="en-US"/>
        </w:rPr>
        <w:t>.</w:t>
      </w:r>
      <w:r w:rsidR="00A7080C" w:rsidRPr="00EB30B7">
        <w:rPr>
          <w:rFonts w:ascii="Times New Roman" w:eastAsia="Calibri" w:hAnsi="Times New Roman" w:cs="Times New Roman"/>
          <w:sz w:val="24"/>
          <w:szCs w:val="24"/>
          <w:lang w:val="en-US"/>
        </w:rPr>
        <w:t xml:space="preserve"> </w:t>
      </w:r>
      <w:r w:rsidR="00C874BE" w:rsidRPr="00EB30B7">
        <w:rPr>
          <w:rFonts w:ascii="Times New Roman" w:eastAsia="Calibri" w:hAnsi="Times New Roman" w:cs="Times New Roman"/>
          <w:sz w:val="24"/>
          <w:szCs w:val="24"/>
          <w:lang w:val="en-US"/>
        </w:rPr>
        <w:t>A</w:t>
      </w:r>
      <w:r w:rsidR="00A7080C" w:rsidRPr="00EB30B7">
        <w:rPr>
          <w:rFonts w:ascii="Times New Roman" w:eastAsia="Calibri" w:hAnsi="Times New Roman" w:cs="Times New Roman"/>
          <w:sz w:val="24"/>
          <w:szCs w:val="24"/>
          <w:lang w:val="en-US"/>
        </w:rPr>
        <w:t xml:space="preserve"> more advanced </w:t>
      </w:r>
      <w:r w:rsidR="00AD0E5E" w:rsidRPr="00EB30B7">
        <w:rPr>
          <w:rFonts w:ascii="Times New Roman" w:eastAsia="Calibri" w:hAnsi="Times New Roman" w:cs="Times New Roman"/>
          <w:sz w:val="24"/>
          <w:szCs w:val="24"/>
          <w:lang w:val="en-US"/>
        </w:rPr>
        <w:t>approach</w:t>
      </w:r>
      <w:r w:rsidR="00C874BE" w:rsidRPr="00EB30B7">
        <w:rPr>
          <w:rFonts w:ascii="Times New Roman" w:eastAsia="Calibri" w:hAnsi="Times New Roman" w:cs="Times New Roman"/>
          <w:sz w:val="24"/>
          <w:szCs w:val="24"/>
          <w:lang w:val="en-US"/>
        </w:rPr>
        <w:t xml:space="preserve"> </w:t>
      </w:r>
      <w:r w:rsidR="00F726F5" w:rsidRPr="00EB30B7">
        <w:rPr>
          <w:rFonts w:ascii="Times New Roman" w:eastAsia="Calibri" w:hAnsi="Times New Roman" w:cs="Times New Roman"/>
          <w:sz w:val="24"/>
          <w:szCs w:val="24"/>
          <w:lang w:val="en-US"/>
        </w:rPr>
        <w:t xml:space="preserve">relies on </w:t>
      </w:r>
      <w:r w:rsidR="00C874BE" w:rsidRPr="00EB30B7">
        <w:rPr>
          <w:rFonts w:ascii="Times New Roman" w:eastAsia="Calibri" w:hAnsi="Times New Roman" w:cs="Times New Roman"/>
          <w:sz w:val="24"/>
          <w:szCs w:val="24"/>
          <w:lang w:val="en-US"/>
        </w:rPr>
        <w:t xml:space="preserve">applying </w:t>
      </w:r>
      <w:r w:rsidR="00C874BE" w:rsidRPr="00EB30B7">
        <w:rPr>
          <w:rFonts w:ascii="Times New Roman" w:hAnsi="Times New Roman" w:cs="Times New Roman"/>
          <w:sz w:val="24"/>
          <w:szCs w:val="24"/>
          <w:lang w:val="en-US"/>
        </w:rPr>
        <w:t xml:space="preserve">different </w:t>
      </w:r>
      <w:r w:rsidR="00A7080C" w:rsidRPr="00EB30B7">
        <w:rPr>
          <w:rFonts w:ascii="Times New Roman" w:hAnsi="Times New Roman" w:cs="Times New Roman"/>
          <w:sz w:val="24"/>
          <w:szCs w:val="24"/>
          <w:lang w:val="en-US"/>
        </w:rPr>
        <w:t xml:space="preserve">macro-integration techniques. </w:t>
      </w:r>
    </w:p>
    <w:p w14:paraId="1E13A10E" w14:textId="77777777" w:rsidR="008C3CB5" w:rsidRPr="008C3CB5" w:rsidRDefault="008C3CB5" w:rsidP="008C3CB5">
      <w:pPr>
        <w:pStyle w:val="01Standaard"/>
        <w:spacing w:before="120" w:after="0" w:line="240" w:lineRule="auto"/>
        <w:jc w:val="both"/>
        <w:rPr>
          <w:rFonts w:ascii="Times New Roman" w:hAnsi="Times New Roman" w:cs="Times New Roman"/>
          <w:sz w:val="24"/>
          <w:szCs w:val="24"/>
          <w:lang w:val="en-US"/>
        </w:rPr>
      </w:pPr>
      <w:r w:rsidRPr="008C3CB5">
        <w:rPr>
          <w:rFonts w:ascii="Times New Roman" w:hAnsi="Times New Roman" w:cs="Times New Roman"/>
          <w:sz w:val="24"/>
          <w:szCs w:val="24"/>
          <w:lang w:val="en-US"/>
        </w:rPr>
        <w:t xml:space="preserve">An alternative, and arguably superior, strategy which resolves the problem of inconsistencies in categorical data and has been increasingly applied across various disciplines is the one based on latent class modelling (LCM). LCM is a methodology in which the problems of data reconciliation and measurement error are solved simultaneously by linking two or more sources and </w:t>
      </w:r>
      <w:proofErr w:type="spellStart"/>
      <w:r w:rsidRPr="008C3CB5">
        <w:rPr>
          <w:rFonts w:ascii="Times New Roman" w:hAnsi="Times New Roman" w:cs="Times New Roman"/>
          <w:sz w:val="24"/>
          <w:szCs w:val="24"/>
          <w:lang w:val="en-US"/>
        </w:rPr>
        <w:t>modeling</w:t>
      </w:r>
      <w:proofErr w:type="spellEnd"/>
      <w:r w:rsidRPr="008C3CB5">
        <w:rPr>
          <w:rFonts w:ascii="Times New Roman" w:hAnsi="Times New Roman" w:cs="Times New Roman"/>
          <w:sz w:val="24"/>
          <w:szCs w:val="24"/>
          <w:lang w:val="en-US"/>
        </w:rPr>
        <w:t xml:space="preserve"> them as conditionally independent measures of an underlying true value. A specific group of latent class models applied to longitudinal data specifically are Hidden Markov Models (HMMs).</w:t>
      </w:r>
    </w:p>
    <w:p w14:paraId="69D9A6B3" w14:textId="77777777" w:rsidR="008C3CB5" w:rsidRPr="008C3CB5" w:rsidRDefault="008C3CB5" w:rsidP="00EB30B7">
      <w:pPr>
        <w:pStyle w:val="01Standaard"/>
        <w:spacing w:before="120" w:after="0" w:line="240" w:lineRule="auto"/>
        <w:jc w:val="both"/>
        <w:rPr>
          <w:rFonts w:ascii="Times New Roman" w:hAnsi="Times New Roman" w:cs="Times New Roman"/>
          <w:sz w:val="24"/>
          <w:szCs w:val="24"/>
          <w:lang w:val="en-US"/>
        </w:rPr>
      </w:pPr>
      <w:r w:rsidRPr="008C3CB5">
        <w:rPr>
          <w:rFonts w:ascii="Times New Roman" w:hAnsi="Times New Roman" w:cs="Times New Roman"/>
          <w:sz w:val="24"/>
          <w:szCs w:val="24"/>
          <w:lang w:val="en-US"/>
        </w:rPr>
        <w:t xml:space="preserve">While LCM in general and HMMs in particular serve as an attractive solution to the problems of discrepancy across data sources, several issues need to be considered before they can be utilized in the production of official statistics. First, the procedures involved in applying and estimating HMMs are very complicated, time-consuming and expensive and, therefore, cannot be applied regularly. Thus, is it desirable to re-use HMMs estimates from previous time points with more recent </w:t>
      </w:r>
      <w:proofErr w:type="gramStart"/>
      <w:r w:rsidRPr="008C3CB5">
        <w:rPr>
          <w:rFonts w:ascii="Times New Roman" w:hAnsi="Times New Roman" w:cs="Times New Roman"/>
          <w:sz w:val="24"/>
          <w:szCs w:val="24"/>
          <w:lang w:val="en-US"/>
        </w:rPr>
        <w:t>da</w:t>
      </w:r>
      <w:bookmarkStart w:id="2" w:name="_GoBack"/>
      <w:bookmarkEnd w:id="2"/>
      <w:r w:rsidRPr="008C3CB5">
        <w:rPr>
          <w:rFonts w:ascii="Times New Roman" w:hAnsi="Times New Roman" w:cs="Times New Roman"/>
          <w:sz w:val="24"/>
          <w:szCs w:val="24"/>
          <w:lang w:val="en-US"/>
        </w:rPr>
        <w:t>ta.</w:t>
      </w:r>
      <w:proofErr w:type="gramEnd"/>
      <w:r w:rsidRPr="008C3CB5">
        <w:rPr>
          <w:rFonts w:ascii="Times New Roman" w:hAnsi="Times New Roman" w:cs="Times New Roman"/>
          <w:sz w:val="24"/>
          <w:szCs w:val="24"/>
          <w:lang w:val="en-US"/>
        </w:rPr>
        <w:t xml:space="preserve"> This procedure may produce accurate estimates only if measurement error is time invariant.</w:t>
      </w:r>
    </w:p>
    <w:p w14:paraId="0DB15B80" w14:textId="5DDD0A9A" w:rsidR="00C86D58" w:rsidRPr="00EB30B7" w:rsidRDefault="00C86D58" w:rsidP="00EB30B7">
      <w:pPr>
        <w:pStyle w:val="01Standaard"/>
        <w:spacing w:before="120" w:after="0" w:line="240" w:lineRule="auto"/>
        <w:jc w:val="both"/>
        <w:rPr>
          <w:rFonts w:ascii="Times New Roman" w:hAnsi="Times New Roman" w:cs="Times New Roman"/>
          <w:sz w:val="24"/>
          <w:szCs w:val="24"/>
          <w:lang w:val="en-US"/>
        </w:rPr>
      </w:pPr>
      <w:r w:rsidRPr="00EB30B7">
        <w:rPr>
          <w:rFonts w:ascii="Times New Roman" w:hAnsi="Times New Roman" w:cs="Times New Roman"/>
          <w:sz w:val="24"/>
          <w:szCs w:val="24"/>
          <w:lang w:val="en-US"/>
        </w:rPr>
        <w:t>Second</w:t>
      </w:r>
      <w:r w:rsidR="008A126F" w:rsidRPr="00EB30B7">
        <w:rPr>
          <w:rFonts w:ascii="Times New Roman" w:hAnsi="Times New Roman" w:cs="Times New Roman"/>
          <w:sz w:val="24"/>
          <w:szCs w:val="24"/>
          <w:lang w:val="en-US"/>
        </w:rPr>
        <w:t xml:space="preserve">, </w:t>
      </w:r>
      <w:r w:rsidR="00C25381" w:rsidRPr="00EB30B7">
        <w:rPr>
          <w:rFonts w:ascii="Times New Roman" w:hAnsi="Times New Roman" w:cs="Times New Roman"/>
          <w:sz w:val="24"/>
          <w:szCs w:val="24"/>
          <w:lang w:val="en-US"/>
        </w:rPr>
        <w:t>HMMs</w:t>
      </w:r>
      <w:r w:rsidR="008A126F" w:rsidRPr="00EB30B7">
        <w:rPr>
          <w:rFonts w:ascii="Times New Roman" w:hAnsi="Times New Roman" w:cs="Times New Roman"/>
          <w:sz w:val="24"/>
          <w:szCs w:val="24"/>
          <w:lang w:val="en-US"/>
        </w:rPr>
        <w:t xml:space="preserve"> are based </w:t>
      </w:r>
      <w:r w:rsidR="004D0D2A" w:rsidRPr="00EB30B7">
        <w:rPr>
          <w:rFonts w:ascii="Times New Roman" w:hAnsi="Times New Roman" w:cs="Times New Roman"/>
          <w:sz w:val="24"/>
          <w:szCs w:val="24"/>
          <w:lang w:val="en-US"/>
        </w:rPr>
        <w:t>on the local independence assumption</w:t>
      </w:r>
      <w:r w:rsidR="0057008D" w:rsidRPr="00EB30B7">
        <w:rPr>
          <w:rFonts w:ascii="Times New Roman" w:hAnsi="Times New Roman" w:cs="Times New Roman"/>
          <w:sz w:val="24"/>
          <w:szCs w:val="24"/>
          <w:lang w:val="en-US"/>
        </w:rPr>
        <w:t>.</w:t>
      </w:r>
      <w:r w:rsidR="004D0D2A" w:rsidRPr="00EB30B7">
        <w:rPr>
          <w:rStyle w:val="FootnoteReference"/>
          <w:rFonts w:ascii="Times New Roman" w:hAnsi="Times New Roman" w:cs="Times New Roman"/>
          <w:color w:val="000000"/>
          <w:sz w:val="24"/>
          <w:szCs w:val="24"/>
          <w:lang w:val="en-US"/>
        </w:rPr>
        <w:footnoteReference w:id="1"/>
      </w:r>
      <w:r w:rsidR="004D0D2A" w:rsidRPr="00EB30B7">
        <w:rPr>
          <w:rFonts w:ascii="Times New Roman" w:hAnsi="Times New Roman" w:cs="Times New Roman"/>
          <w:sz w:val="24"/>
          <w:szCs w:val="24"/>
          <w:lang w:val="en-US"/>
        </w:rPr>
        <w:t xml:space="preserve"> </w:t>
      </w:r>
      <w:r w:rsidR="0057008D" w:rsidRPr="00EB30B7">
        <w:rPr>
          <w:rFonts w:ascii="Times New Roman" w:hAnsi="Times New Roman" w:cs="Times New Roman"/>
          <w:sz w:val="24"/>
          <w:szCs w:val="24"/>
          <w:lang w:val="en-US"/>
        </w:rPr>
        <w:t>Although this assumption</w:t>
      </w:r>
      <w:r w:rsidR="004D0D2A" w:rsidRPr="00EB30B7">
        <w:rPr>
          <w:rFonts w:ascii="Times New Roman" w:hAnsi="Times New Roman" w:cs="Times New Roman"/>
          <w:sz w:val="24"/>
          <w:szCs w:val="24"/>
          <w:lang w:val="en-US"/>
        </w:rPr>
        <w:t xml:space="preserve"> </w:t>
      </w:r>
      <w:r w:rsidR="00DD56E5" w:rsidRPr="00EB30B7">
        <w:rPr>
          <w:rFonts w:ascii="Times New Roman" w:hAnsi="Times New Roman" w:cs="Times New Roman"/>
          <w:sz w:val="24"/>
          <w:szCs w:val="24"/>
          <w:lang w:val="en-US"/>
        </w:rPr>
        <w:t xml:space="preserve">is </w:t>
      </w:r>
      <w:r w:rsidR="004D0D2A" w:rsidRPr="00EB30B7">
        <w:rPr>
          <w:rFonts w:ascii="Times New Roman" w:hAnsi="Times New Roman" w:cs="Times New Roman"/>
          <w:sz w:val="24"/>
          <w:szCs w:val="24"/>
          <w:lang w:val="en-US"/>
        </w:rPr>
        <w:t>crucial for model identification</w:t>
      </w:r>
      <w:r w:rsidR="0057008D" w:rsidRPr="00EB30B7">
        <w:rPr>
          <w:rFonts w:ascii="Times New Roman" w:hAnsi="Times New Roman" w:cs="Times New Roman"/>
          <w:sz w:val="24"/>
          <w:szCs w:val="24"/>
          <w:lang w:val="en-US"/>
        </w:rPr>
        <w:t>, it</w:t>
      </w:r>
      <w:r w:rsidR="004D0D2A" w:rsidRPr="00EB30B7">
        <w:rPr>
          <w:rFonts w:ascii="Times New Roman" w:hAnsi="Times New Roman" w:cs="Times New Roman"/>
          <w:sz w:val="24"/>
          <w:szCs w:val="24"/>
          <w:lang w:val="en-US"/>
        </w:rPr>
        <w:t xml:space="preserve"> </w:t>
      </w:r>
      <w:r w:rsidR="00896204" w:rsidRPr="00EB30B7">
        <w:rPr>
          <w:rFonts w:ascii="Times New Roman" w:hAnsi="Times New Roman" w:cs="Times New Roman"/>
          <w:sz w:val="24"/>
          <w:szCs w:val="24"/>
          <w:lang w:val="en-US"/>
        </w:rPr>
        <w:t>is</w:t>
      </w:r>
      <w:r w:rsidR="004D0D2A" w:rsidRPr="00EB30B7">
        <w:rPr>
          <w:rFonts w:ascii="Times New Roman" w:hAnsi="Times New Roman" w:cs="Times New Roman"/>
          <w:sz w:val="24"/>
          <w:szCs w:val="24"/>
          <w:lang w:val="en-US"/>
        </w:rPr>
        <w:t xml:space="preserve"> rather restrictive and unrealistic as it implies that the </w:t>
      </w:r>
      <w:r w:rsidRPr="00EB30B7">
        <w:rPr>
          <w:rFonts w:ascii="Times New Roman" w:hAnsi="Times New Roman" w:cs="Times New Roman"/>
          <w:sz w:val="24"/>
          <w:szCs w:val="24"/>
          <w:lang w:val="en-US"/>
        </w:rPr>
        <w:t>measurement error is random</w:t>
      </w:r>
      <w:r w:rsidR="004D0D2A" w:rsidRPr="00EB30B7">
        <w:rPr>
          <w:rFonts w:ascii="Times New Roman" w:hAnsi="Times New Roman" w:cs="Times New Roman"/>
          <w:sz w:val="24"/>
          <w:szCs w:val="24"/>
          <w:lang w:val="en-US"/>
        </w:rPr>
        <w:t xml:space="preserve">. </w:t>
      </w:r>
      <w:r w:rsidRPr="00EB30B7">
        <w:rPr>
          <w:rFonts w:ascii="Times New Roman" w:hAnsi="Times New Roman" w:cs="Times New Roman"/>
          <w:sz w:val="24"/>
          <w:szCs w:val="24"/>
          <w:lang w:val="en-US"/>
        </w:rPr>
        <w:t xml:space="preserve">To relax this assumption while maintaining model identifiability it is necessary to use multiple indicators per time point and hence multiple sources. </w:t>
      </w:r>
      <w:r w:rsidR="0057008D" w:rsidRPr="00EB30B7">
        <w:rPr>
          <w:rFonts w:ascii="Times New Roman" w:hAnsi="Times New Roman" w:cs="Times New Roman"/>
          <w:sz w:val="24"/>
          <w:szCs w:val="24"/>
          <w:lang w:val="en-US"/>
        </w:rPr>
        <w:t>However, t</w:t>
      </w:r>
      <w:r w:rsidRPr="00EB30B7">
        <w:rPr>
          <w:rFonts w:ascii="Times New Roman" w:hAnsi="Times New Roman" w:cs="Times New Roman"/>
          <w:sz w:val="24"/>
          <w:szCs w:val="24"/>
          <w:lang w:val="en-US"/>
        </w:rPr>
        <w:t xml:space="preserve">he use of more than one </w:t>
      </w:r>
      <w:r w:rsidR="0057008D" w:rsidRPr="00EB30B7">
        <w:rPr>
          <w:rFonts w:ascii="Times New Roman" w:hAnsi="Times New Roman" w:cs="Times New Roman"/>
          <w:sz w:val="24"/>
          <w:szCs w:val="24"/>
          <w:lang w:val="en-US"/>
        </w:rPr>
        <w:t xml:space="preserve">data </w:t>
      </w:r>
      <w:r w:rsidRPr="00EB30B7">
        <w:rPr>
          <w:rFonts w:ascii="Times New Roman" w:hAnsi="Times New Roman" w:cs="Times New Roman"/>
          <w:sz w:val="24"/>
          <w:szCs w:val="24"/>
          <w:lang w:val="en-US"/>
        </w:rPr>
        <w:t>source</w:t>
      </w:r>
      <w:r w:rsidR="0057008D" w:rsidRPr="00EB30B7">
        <w:rPr>
          <w:rFonts w:ascii="Times New Roman" w:hAnsi="Times New Roman" w:cs="Times New Roman"/>
          <w:sz w:val="24"/>
          <w:szCs w:val="24"/>
          <w:lang w:val="en-US"/>
        </w:rPr>
        <w:t xml:space="preserve"> </w:t>
      </w:r>
      <w:r w:rsidRPr="00EB30B7">
        <w:rPr>
          <w:rFonts w:ascii="Times New Roman" w:hAnsi="Times New Roman" w:cs="Times New Roman"/>
          <w:sz w:val="24"/>
          <w:szCs w:val="24"/>
          <w:lang w:val="en-US"/>
        </w:rPr>
        <w:t>requires record linkage which might result in linkage error</w:t>
      </w:r>
      <w:r w:rsidR="00B701BA" w:rsidRPr="00EB30B7">
        <w:rPr>
          <w:rFonts w:ascii="Times New Roman" w:hAnsi="Times New Roman" w:cs="Times New Roman"/>
          <w:sz w:val="24"/>
          <w:szCs w:val="24"/>
          <w:lang w:val="en-US"/>
        </w:rPr>
        <w:t xml:space="preserve"> –</w:t>
      </w:r>
      <w:r w:rsidRPr="00EB30B7">
        <w:rPr>
          <w:rFonts w:ascii="Times New Roman" w:hAnsi="Times New Roman" w:cs="Times New Roman"/>
          <w:sz w:val="24"/>
          <w:szCs w:val="24"/>
          <w:lang w:val="en-US"/>
        </w:rPr>
        <w:t xml:space="preserve"> a new potential source of bias. </w:t>
      </w:r>
    </w:p>
    <w:p w14:paraId="7B9DDB90" w14:textId="374C6942" w:rsidR="002D7AD3" w:rsidRPr="00EB30B7" w:rsidRDefault="002D7AD3" w:rsidP="00EB30B7">
      <w:pPr>
        <w:pStyle w:val="01Standaard"/>
        <w:spacing w:before="120" w:after="0" w:line="240" w:lineRule="auto"/>
        <w:jc w:val="both"/>
        <w:rPr>
          <w:rFonts w:ascii="Times New Roman" w:eastAsia="Calibri" w:hAnsi="Times New Roman" w:cs="Times New Roman"/>
          <w:sz w:val="24"/>
          <w:szCs w:val="24"/>
          <w:lang w:val="en-US"/>
        </w:rPr>
      </w:pPr>
      <w:r w:rsidRPr="00EB30B7">
        <w:rPr>
          <w:rFonts w:ascii="Times New Roman" w:hAnsi="Times New Roman" w:cs="Times New Roman"/>
          <w:sz w:val="24"/>
          <w:szCs w:val="24"/>
          <w:lang w:val="en-US"/>
        </w:rPr>
        <w:t xml:space="preserve">In our research, </w:t>
      </w:r>
      <w:r w:rsidR="00A16BD8" w:rsidRPr="00EB30B7">
        <w:rPr>
          <w:rFonts w:ascii="Times New Roman" w:hAnsi="Times New Roman" w:cs="Times New Roman"/>
          <w:sz w:val="24"/>
          <w:szCs w:val="24"/>
          <w:lang w:val="en-US"/>
        </w:rPr>
        <w:t>we test the feasibility of using</w:t>
      </w:r>
      <w:r w:rsidR="00C86D58" w:rsidRPr="00EB30B7">
        <w:rPr>
          <w:rFonts w:ascii="Times New Roman" w:hAnsi="Times New Roman" w:cs="Times New Roman"/>
          <w:sz w:val="24"/>
          <w:szCs w:val="24"/>
          <w:lang w:val="en-US"/>
        </w:rPr>
        <w:t xml:space="preserve"> HMMs as a way to </w:t>
      </w:r>
      <w:proofErr w:type="spellStart"/>
      <w:r w:rsidR="00C86D58" w:rsidRPr="00EB30B7">
        <w:rPr>
          <w:rFonts w:ascii="Times New Roman" w:hAnsi="Times New Roman" w:cs="Times New Roman"/>
          <w:sz w:val="24"/>
          <w:szCs w:val="24"/>
          <w:lang w:val="en-US"/>
        </w:rPr>
        <w:t>reconciliate</w:t>
      </w:r>
      <w:proofErr w:type="spellEnd"/>
      <w:r w:rsidR="00C86D58" w:rsidRPr="00EB30B7">
        <w:rPr>
          <w:rFonts w:ascii="Times New Roman" w:hAnsi="Times New Roman" w:cs="Times New Roman"/>
          <w:sz w:val="24"/>
          <w:szCs w:val="24"/>
          <w:lang w:val="en-US"/>
        </w:rPr>
        <w:t xml:space="preserve"> different sources </w:t>
      </w:r>
      <w:r w:rsidR="00526D6B" w:rsidRPr="00EB30B7">
        <w:rPr>
          <w:rFonts w:ascii="Times New Roman" w:hAnsi="Times New Roman" w:cs="Times New Roman"/>
          <w:sz w:val="24"/>
          <w:szCs w:val="24"/>
          <w:lang w:val="en-US"/>
        </w:rPr>
        <w:t>which measure</w:t>
      </w:r>
      <w:r w:rsidR="00C86D58" w:rsidRPr="00EB30B7">
        <w:rPr>
          <w:rFonts w:ascii="Times New Roman" w:hAnsi="Times New Roman" w:cs="Times New Roman"/>
          <w:sz w:val="24"/>
          <w:szCs w:val="24"/>
          <w:lang w:val="en-US"/>
        </w:rPr>
        <w:t xml:space="preserve"> the same phenomenon.</w:t>
      </w:r>
      <w:r w:rsidR="00526D6B" w:rsidRPr="00EB30B7">
        <w:rPr>
          <w:rFonts w:ascii="Times New Roman" w:hAnsi="Times New Roman" w:cs="Times New Roman"/>
          <w:sz w:val="24"/>
          <w:szCs w:val="24"/>
          <w:lang w:val="en-US"/>
        </w:rPr>
        <w:t xml:space="preserve"> </w:t>
      </w:r>
      <w:r w:rsidRPr="00EB30B7">
        <w:rPr>
          <w:rFonts w:ascii="Times New Roman" w:hAnsi="Times New Roman" w:cs="Times New Roman"/>
          <w:sz w:val="24"/>
          <w:szCs w:val="24"/>
          <w:lang w:val="en-US"/>
        </w:rPr>
        <w:t xml:space="preserve">In doing so we apply an extended, two-indicator HMM to Dutch data on transitions from temporary to permanent employment coming from the </w:t>
      </w:r>
      <w:proofErr w:type="spellStart"/>
      <w:r w:rsidRPr="00EB30B7">
        <w:rPr>
          <w:rFonts w:ascii="Times New Roman" w:hAnsi="Times New Roman" w:cs="Times New Roman"/>
          <w:sz w:val="24"/>
          <w:szCs w:val="24"/>
          <w:lang w:val="en-US"/>
        </w:rPr>
        <w:t>Labour</w:t>
      </w:r>
      <w:proofErr w:type="spellEnd"/>
      <w:r w:rsidRPr="00EB30B7">
        <w:rPr>
          <w:rFonts w:ascii="Times New Roman" w:hAnsi="Times New Roman" w:cs="Times New Roman"/>
          <w:sz w:val="24"/>
          <w:szCs w:val="24"/>
          <w:lang w:val="en-US"/>
        </w:rPr>
        <w:t xml:space="preserve"> Force Survey (LFS) and the Employment Register (ER). </w:t>
      </w:r>
    </w:p>
    <w:p w14:paraId="21DE154C" w14:textId="4753EC97" w:rsidR="002D7AD3" w:rsidRPr="00EB30B7" w:rsidRDefault="002D7AD3" w:rsidP="00EB30B7">
      <w:pPr>
        <w:pStyle w:val="01Standaard"/>
        <w:spacing w:before="120" w:after="0" w:line="240" w:lineRule="auto"/>
        <w:jc w:val="both"/>
        <w:rPr>
          <w:rFonts w:ascii="Times New Roman" w:eastAsia="Calibri" w:hAnsi="Times New Roman" w:cs="Times New Roman"/>
          <w:sz w:val="24"/>
          <w:szCs w:val="24"/>
          <w:lang w:val="en-US"/>
        </w:rPr>
      </w:pPr>
      <w:r w:rsidRPr="00EB30B7">
        <w:rPr>
          <w:rFonts w:ascii="Times New Roman" w:hAnsi="Times New Roman" w:cs="Times New Roman"/>
          <w:sz w:val="24"/>
          <w:szCs w:val="24"/>
          <w:lang w:val="en-US"/>
        </w:rPr>
        <w:t xml:space="preserve">In addition, we also show that HMMs can be used to evaluate how effective various data collections techniques are in producing accurate statistics. We illustrate this application of HMMs by examining how the use of different modes of interviewing (dependent vs. independent) affects the level measurement error in the LFS. </w:t>
      </w:r>
    </w:p>
    <w:p w14:paraId="456BC633" w14:textId="77777777" w:rsidR="00A4445E" w:rsidRPr="00EB30B7" w:rsidRDefault="00A4445E" w:rsidP="00EB30B7">
      <w:pPr>
        <w:pStyle w:val="02Kop1"/>
        <w:spacing w:before="120" w:after="0" w:line="240" w:lineRule="auto"/>
        <w:jc w:val="both"/>
        <w:rPr>
          <w:rFonts w:ascii="Times New Roman" w:hAnsi="Times New Roman"/>
          <w:szCs w:val="24"/>
          <w:lang w:val="en-US"/>
        </w:rPr>
      </w:pPr>
      <w:bookmarkStart w:id="3" w:name="_Toc502340396"/>
      <w:bookmarkStart w:id="4" w:name="_Toc502340397"/>
      <w:bookmarkStart w:id="5" w:name="_Toc502340398"/>
      <w:bookmarkStart w:id="6" w:name="_Toc502340399"/>
      <w:bookmarkStart w:id="7" w:name="_Toc502340400"/>
      <w:bookmarkStart w:id="8" w:name="_Toc502340401"/>
      <w:bookmarkStart w:id="9" w:name="_Toc502340402"/>
      <w:bookmarkStart w:id="10" w:name="_Toc502340403"/>
      <w:bookmarkStart w:id="11" w:name="_Toc502340442"/>
      <w:bookmarkStart w:id="12" w:name="_Toc502340461"/>
      <w:bookmarkStart w:id="13" w:name="_Toc502340518"/>
      <w:bookmarkStart w:id="14" w:name="_Toc502340537"/>
      <w:bookmarkStart w:id="15" w:name="_Toc502340594"/>
      <w:bookmarkStart w:id="16" w:name="_Toc502340613"/>
      <w:bookmarkStart w:id="17" w:name="_Toc502340614"/>
      <w:bookmarkStart w:id="18" w:name="_Toc502340615"/>
      <w:bookmarkStart w:id="19" w:name="_Toc502340616"/>
      <w:bookmarkStart w:id="20" w:name="_Toc502340617"/>
      <w:bookmarkStart w:id="21" w:name="_Toc502340618"/>
      <w:bookmarkStart w:id="22" w:name="_Toc502340619"/>
      <w:bookmarkStart w:id="23" w:name="_Toc502340620"/>
      <w:bookmarkStart w:id="24" w:name="_Toc502340832"/>
      <w:bookmarkStart w:id="25" w:name="_Toc50103237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EB30B7">
        <w:rPr>
          <w:rFonts w:ascii="Times New Roman" w:hAnsi="Times New Roman"/>
          <w:szCs w:val="24"/>
          <w:lang w:val="en-US"/>
        </w:rPr>
        <w:t>Methodology</w:t>
      </w:r>
      <w:bookmarkEnd w:id="24"/>
    </w:p>
    <w:bookmarkEnd w:id="25"/>
    <w:p w14:paraId="49D71B15" w14:textId="536377C0" w:rsidR="005701B8" w:rsidRPr="00EB30B7" w:rsidRDefault="005701B8" w:rsidP="00EB30B7">
      <w:pPr>
        <w:pStyle w:val="01Standaard"/>
        <w:spacing w:before="120" w:after="0" w:line="240" w:lineRule="auto"/>
        <w:jc w:val="both"/>
        <w:rPr>
          <w:rFonts w:ascii="Times New Roman" w:hAnsi="Times New Roman" w:cs="Times New Roman"/>
          <w:sz w:val="24"/>
          <w:szCs w:val="24"/>
          <w:lang w:val="en-US"/>
        </w:rPr>
      </w:pPr>
      <w:r w:rsidRPr="00EB30B7">
        <w:rPr>
          <w:rFonts w:ascii="Times New Roman" w:hAnsi="Times New Roman" w:cs="Times New Roman"/>
          <w:sz w:val="24"/>
          <w:szCs w:val="24"/>
          <w:lang w:val="en-US"/>
        </w:rPr>
        <w:t>Hidden</w:t>
      </w:r>
      <w:r w:rsidR="002D7AD3" w:rsidRPr="00EB30B7">
        <w:rPr>
          <w:rFonts w:ascii="Times New Roman" w:hAnsi="Times New Roman" w:cs="Times New Roman"/>
          <w:sz w:val="24"/>
          <w:szCs w:val="24"/>
          <w:lang w:val="en-US"/>
        </w:rPr>
        <w:t xml:space="preserve"> </w:t>
      </w:r>
      <w:r w:rsidRPr="00EB30B7">
        <w:rPr>
          <w:rFonts w:ascii="Times New Roman" w:hAnsi="Times New Roman" w:cs="Times New Roman"/>
          <w:sz w:val="24"/>
          <w:szCs w:val="24"/>
          <w:lang w:val="en-US"/>
        </w:rPr>
        <w:t xml:space="preserve">Markov Models (HMMs) are a group of latent class models increasingly used to estimate and correct for measurement error in longitudinal categorical data </w:t>
      </w:r>
      <w:r w:rsidRPr="00EB30B7">
        <w:rPr>
          <w:rFonts w:ascii="Times New Roman" w:hAnsi="Times New Roman" w:cs="Times New Roman"/>
          <w:sz w:val="24"/>
          <w:szCs w:val="24"/>
          <w:lang w:val="en-US"/>
        </w:rPr>
        <w:fldChar w:fldCharType="begin"/>
      </w:r>
      <w:r w:rsidRPr="00EB30B7">
        <w:rPr>
          <w:rFonts w:ascii="Times New Roman" w:hAnsi="Times New Roman" w:cs="Times New Roman"/>
          <w:sz w:val="24"/>
          <w:szCs w:val="24"/>
          <w:lang w:val="en-US"/>
        </w:rPr>
        <w:instrText xml:space="preserve"> ADDIN EN.CITE &lt;EndNote&gt;&lt;Cite&gt;&lt;Author&gt;Biemer&lt;/Author&gt;&lt;Year&gt;2011&lt;/Year&gt;&lt;RecNum&gt;29&lt;/RecNum&gt;&lt;DisplayText&gt;(Biemer, 2004, 2011)&lt;/DisplayText&gt;&lt;record&gt;&lt;rec-number&gt;29&lt;/rec-number&gt;&lt;foreign-keys&gt;&lt;key app="EN" db-id="v2tfffwx2rtx2gete5t5zw5jftpw0zxxre00" timestamp="1464265966"&gt;29&lt;/key&gt;&lt;/foreign-keys&gt;&lt;ref-type name="Book"&gt;6&lt;/ref-type&gt;&lt;contributors&gt;&lt;authors&gt;&lt;author&gt;Biemer&lt;/author&gt;&lt;/authors&gt;&lt;/contributors&gt;&lt;titles&gt;&lt;title&gt;Latent class analysis of survey error&lt;/title&gt;&lt;/titles&gt;&lt;volume&gt;571&lt;/volume&gt;&lt;dates&gt;&lt;year&gt;2011&lt;/year&gt;&lt;/dates&gt;&lt;publisher&gt;John Wiley &amp;amp; Sons&lt;/publisher&gt;&lt;isbn&gt;1118099575&lt;/isbn&gt;&lt;urls&gt;&lt;/urls&gt;&lt;/record&gt;&lt;/Cite&gt;&lt;Cite&gt;&lt;Author&gt;Biemer&lt;/Author&gt;&lt;Year&gt;2004&lt;/Year&gt;&lt;RecNum&gt;121&lt;/RecNum&gt;&lt;record&gt;&lt;rec-number&gt;121&lt;/rec-number&gt;&lt;foreign-keys&gt;&lt;key app="EN" db-id="v2tfffwx2rtx2gete5t5zw5jftpw0zxxre00" timestamp="1508500779"&gt;121&lt;/key&gt;&lt;/foreign-keys&gt;&lt;ref-type name="Journal Article"&gt;17&lt;/ref-type&gt;&lt;contributors&gt;&lt;authors&gt;&lt;author&gt;Biemer&lt;/author&gt;&lt;/authors&gt;&lt;/contributors&gt;&lt;titles&gt;&lt;title&gt;An analysis of classification error for the revised Current Population Survey employment questions&lt;/title&gt;&lt;secondary-title&gt;Survey Methodology&lt;/secondary-title&gt;&lt;/titles&gt;&lt;periodical&gt;&lt;full-title&gt;Survey Methodology&lt;/full-title&gt;&lt;/periodical&gt;&lt;pages&gt;127-140&lt;/pages&gt;&lt;volume&gt;30&lt;/volume&gt;&lt;number&gt;2&lt;/number&gt;&lt;dates&gt;&lt;year&gt;2004&lt;/year&gt;&lt;/dates&gt;&lt;urls&gt;&lt;/urls&gt;&lt;/record&gt;&lt;/Cite&gt;&lt;/EndNote&gt;</w:instrText>
      </w:r>
      <w:r w:rsidRPr="00EB30B7">
        <w:rPr>
          <w:rFonts w:ascii="Times New Roman" w:hAnsi="Times New Roman" w:cs="Times New Roman"/>
          <w:sz w:val="24"/>
          <w:szCs w:val="24"/>
          <w:lang w:val="en-US"/>
        </w:rPr>
        <w:fldChar w:fldCharType="separate"/>
      </w:r>
      <w:r w:rsidRPr="00EB30B7">
        <w:rPr>
          <w:rFonts w:ascii="Times New Roman" w:hAnsi="Times New Roman" w:cs="Times New Roman"/>
          <w:sz w:val="24"/>
          <w:szCs w:val="24"/>
          <w:lang w:val="en-US"/>
        </w:rPr>
        <w:t>(Biemer, 2011)</w:t>
      </w:r>
      <w:r w:rsidRPr="00EB30B7">
        <w:rPr>
          <w:rFonts w:ascii="Times New Roman" w:hAnsi="Times New Roman" w:cs="Times New Roman"/>
          <w:sz w:val="24"/>
          <w:szCs w:val="24"/>
          <w:lang w:val="en-US"/>
        </w:rPr>
        <w:fldChar w:fldCharType="end"/>
      </w:r>
      <w:r w:rsidRPr="00EB30B7">
        <w:rPr>
          <w:rFonts w:ascii="Times New Roman" w:hAnsi="Times New Roman" w:cs="Times New Roman"/>
          <w:sz w:val="24"/>
          <w:szCs w:val="24"/>
          <w:lang w:val="en-US"/>
        </w:rPr>
        <w:t xml:space="preserve">. The basic HMM </w:t>
      </w:r>
      <w:r w:rsidR="00067715" w:rsidRPr="00EB30B7">
        <w:rPr>
          <w:rFonts w:ascii="Times New Roman" w:hAnsi="Times New Roman" w:cs="Times New Roman"/>
          <w:sz w:val="24"/>
          <w:szCs w:val="24"/>
          <w:lang w:val="en-US"/>
        </w:rPr>
        <w:t>assumes</w:t>
      </w:r>
      <w:r w:rsidRPr="00EB30B7">
        <w:rPr>
          <w:rFonts w:ascii="Times New Roman" w:hAnsi="Times New Roman" w:cs="Times New Roman"/>
          <w:sz w:val="24"/>
          <w:szCs w:val="24"/>
          <w:lang w:val="en-US"/>
        </w:rPr>
        <w:t xml:space="preserve"> that, at each time point t, the observed answer </w:t>
      </w:r>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t</m:t>
            </m:r>
          </m:sub>
        </m:sSub>
      </m:oMath>
      <w:r w:rsidRPr="00EB30B7">
        <w:rPr>
          <w:rFonts w:ascii="Times New Roman" w:hAnsi="Times New Roman" w:cs="Times New Roman"/>
          <w:sz w:val="24"/>
          <w:szCs w:val="24"/>
          <w:lang w:val="en-US"/>
        </w:rPr>
        <w:t xml:space="preserve"> is generated independently</w:t>
      </w:r>
      <w:r w:rsidR="007C0A87" w:rsidRPr="00EB30B7">
        <w:rPr>
          <w:rFonts w:ascii="Times New Roman" w:hAnsi="Times New Roman" w:cs="Times New Roman"/>
          <w:sz w:val="24"/>
          <w:szCs w:val="24"/>
          <w:lang w:val="en-US"/>
        </w:rPr>
        <w:t>,</w:t>
      </w:r>
      <w:r w:rsidRPr="00EB30B7">
        <w:rPr>
          <w:rFonts w:ascii="Times New Roman" w:hAnsi="Times New Roman" w:cs="Times New Roman"/>
          <w:sz w:val="24"/>
          <w:szCs w:val="24"/>
          <w:lang w:val="en-US"/>
        </w:rPr>
        <w:t xml:space="preserve"> with </w:t>
      </w:r>
      <w:r w:rsidR="00067715" w:rsidRPr="00EB30B7">
        <w:rPr>
          <w:rFonts w:ascii="Times New Roman" w:hAnsi="Times New Roman" w:cs="Times New Roman"/>
          <w:sz w:val="24"/>
          <w:szCs w:val="24"/>
          <w:lang w:val="en-US"/>
        </w:rPr>
        <w:t>a certain</w:t>
      </w:r>
      <w:r w:rsidRPr="00EB30B7">
        <w:rPr>
          <w:rFonts w:ascii="Times New Roman" w:hAnsi="Times New Roman" w:cs="Times New Roman"/>
          <w:sz w:val="24"/>
          <w:szCs w:val="24"/>
          <w:lang w:val="en-US"/>
        </w:rPr>
        <w:t xml:space="preserve"> probability</w:t>
      </w:r>
      <w:r w:rsidR="007C0A87" w:rsidRPr="00EB30B7">
        <w:rPr>
          <w:rFonts w:ascii="Times New Roman" w:hAnsi="Times New Roman" w:cs="Times New Roman"/>
          <w:sz w:val="24"/>
          <w:szCs w:val="24"/>
          <w:lang w:val="en-US"/>
        </w:rPr>
        <w:t>,</w:t>
      </w:r>
      <w:r w:rsidRPr="00EB30B7">
        <w:rPr>
          <w:rFonts w:ascii="Times New Roman" w:hAnsi="Times New Roman" w:cs="Times New Roman"/>
          <w:sz w:val="24"/>
          <w:szCs w:val="24"/>
          <w:lang w:val="en-US"/>
        </w:rPr>
        <w:t xml:space="preserve"> from the true, but unobserved, value </w:t>
      </w:r>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t</m:t>
            </m:r>
          </m:sub>
        </m:sSub>
      </m:oMath>
      <w:r w:rsidR="00067715" w:rsidRPr="00EB30B7">
        <w:rPr>
          <w:rFonts w:ascii="Times New Roman" w:hAnsi="Times New Roman" w:cs="Times New Roman"/>
          <w:sz w:val="24"/>
          <w:szCs w:val="24"/>
          <w:lang w:val="en-US"/>
        </w:rPr>
        <w:t xml:space="preserve"> (the local independence assumption); and that, </w:t>
      </w:r>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t</m:t>
            </m:r>
          </m:sub>
        </m:sSub>
      </m:oMath>
      <w:r w:rsidR="00067715" w:rsidRPr="00EB30B7">
        <w:rPr>
          <w:rFonts w:ascii="Times New Roman" w:hAnsi="Times New Roman" w:cs="Times New Roman"/>
          <w:sz w:val="24"/>
          <w:szCs w:val="24"/>
          <w:lang w:val="en-US"/>
        </w:rPr>
        <w:t xml:space="preserve"> follows </w:t>
      </w:r>
      <w:r w:rsidRPr="00EB30B7">
        <w:rPr>
          <w:rFonts w:ascii="Times New Roman" w:hAnsi="Times New Roman" w:cs="Times New Roman"/>
          <w:sz w:val="24"/>
          <w:szCs w:val="24"/>
          <w:lang w:val="en-US"/>
        </w:rPr>
        <w:t xml:space="preserve">a </w:t>
      </w:r>
      <w:r w:rsidR="00067715" w:rsidRPr="00EB30B7">
        <w:rPr>
          <w:rFonts w:ascii="Times New Roman" w:hAnsi="Times New Roman" w:cs="Times New Roman"/>
          <w:sz w:val="24"/>
          <w:szCs w:val="24"/>
          <w:lang w:val="en-US"/>
        </w:rPr>
        <w:t>first order autoregressive</w:t>
      </w:r>
      <w:r w:rsidRPr="00EB30B7">
        <w:rPr>
          <w:rFonts w:ascii="Times New Roman" w:hAnsi="Times New Roman" w:cs="Times New Roman"/>
          <w:sz w:val="24"/>
          <w:szCs w:val="24"/>
          <w:lang w:val="en-US"/>
        </w:rPr>
        <w:t xml:space="preserve"> process, </w:t>
      </w:r>
      <w:r w:rsidR="00067715" w:rsidRPr="00EB30B7">
        <w:rPr>
          <w:rFonts w:ascii="Times New Roman" w:hAnsi="Times New Roman" w:cs="Times New Roman"/>
          <w:sz w:val="24"/>
          <w:szCs w:val="24"/>
          <w:lang w:val="en-US"/>
        </w:rPr>
        <w:t>where</w:t>
      </w:r>
      <w:r w:rsidRPr="00EB30B7">
        <w:rPr>
          <w:rFonts w:ascii="Times New Roman" w:hAnsi="Times New Roman" w:cs="Times New Roman"/>
          <w:sz w:val="24"/>
          <w:szCs w:val="24"/>
          <w:lang w:val="en-US"/>
        </w:rPr>
        <w:t xml:space="preserve"> each value carries over partly to the next time point</w:t>
      </w:r>
      <w:r w:rsidR="00067715" w:rsidRPr="00EB30B7">
        <w:rPr>
          <w:rFonts w:ascii="Times New Roman" w:hAnsi="Times New Roman" w:cs="Times New Roman"/>
          <w:sz w:val="24"/>
          <w:szCs w:val="24"/>
          <w:lang w:val="en-US"/>
        </w:rPr>
        <w:t xml:space="preserve"> (the Markov assumption). Thus, the model can be written as follows:</w:t>
      </w:r>
    </w:p>
    <w:p w14:paraId="3C1794BA" w14:textId="53F788E9" w:rsidR="005701B8" w:rsidRPr="00EB30B7" w:rsidRDefault="005701B8" w:rsidP="00EB30B7">
      <w:pPr>
        <w:spacing w:before="120" w:line="240" w:lineRule="auto"/>
        <w:rPr>
          <w:rFonts w:ascii="Times New Roman" w:hAnsi="Times New Roman"/>
          <w:sz w:val="24"/>
          <w:szCs w:val="24"/>
          <w:lang w:val="en-US"/>
        </w:rPr>
      </w:pPr>
      <m:oMathPara>
        <m:oMath>
          <m:r>
            <w:rPr>
              <w:rFonts w:ascii="Cambria Math" w:hAnsi="Cambria Math"/>
              <w:sz w:val="24"/>
              <w:szCs w:val="24"/>
              <w:lang w:val="en-US"/>
            </w:rPr>
            <w:lastRenderedPageBreak/>
            <m:t>P</m:t>
          </m:r>
          <m:d>
            <m:dPr>
              <m:ctrlPr>
                <w:rPr>
                  <w:rFonts w:ascii="Cambria Math" w:hAnsi="Cambria Math"/>
                  <w:i/>
                  <w:sz w:val="24"/>
                  <w:szCs w:val="24"/>
                  <w:lang w:val="en-US"/>
                </w:rPr>
              </m:ctrlPr>
            </m:dPr>
            <m:e>
              <m:r>
                <w:rPr>
                  <w:rFonts w:ascii="Cambria Math" w:hAnsi="Cambria Math"/>
                  <w:sz w:val="24"/>
                  <w:szCs w:val="24"/>
                  <w:lang w:val="en-US"/>
                </w:rPr>
                <m:t>Y</m:t>
              </m:r>
            </m:e>
          </m:d>
          <m:r>
            <w:rPr>
              <w:rFonts w:ascii="Cambria Math" w:hAnsi="Cambria Math"/>
              <w:sz w:val="24"/>
              <w:szCs w:val="24"/>
              <w:lang w:val="en-US"/>
            </w:rPr>
            <m:t>=</m:t>
          </m:r>
          <m:nary>
            <m:naryPr>
              <m:chr m:val="∑"/>
              <m:limLoc m:val="undOvr"/>
              <m:ctrlPr>
                <w:rPr>
                  <w:rFonts w:ascii="Cambria Math" w:hAnsi="Cambria Math"/>
                  <w:i/>
                  <w:sz w:val="24"/>
                  <w:szCs w:val="24"/>
                  <w:lang w:val="en-US"/>
                </w:rPr>
              </m:ctrlPr>
            </m:naryPr>
            <m:sub>
              <m:r>
                <w:rPr>
                  <w:rFonts w:ascii="Cambria Math" w:hAnsi="Cambria Math"/>
                  <w:sz w:val="24"/>
                  <w:szCs w:val="24"/>
                  <w:lang w:val="en-US"/>
                </w:rPr>
                <m:t>x=1</m:t>
              </m:r>
            </m:sub>
            <m:sup>
              <m:r>
                <w:rPr>
                  <w:rFonts w:ascii="Cambria Math" w:hAnsi="Cambria Math"/>
                  <w:sz w:val="24"/>
                  <w:szCs w:val="24"/>
                  <w:lang w:val="en-US"/>
                </w:rPr>
                <m:t>k</m:t>
              </m:r>
            </m:sup>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0</m:t>
                      </m:r>
                    </m:sub>
                  </m:sSub>
                </m:e>
              </m:d>
            </m:e>
          </m:nary>
          <m:nary>
            <m:naryPr>
              <m:chr m:val="∏"/>
              <m:limLoc m:val="undOvr"/>
              <m:ctrlPr>
                <w:rPr>
                  <w:rFonts w:ascii="Cambria Math" w:hAnsi="Cambria Math"/>
                  <w:i/>
                  <w:sz w:val="24"/>
                  <w:szCs w:val="24"/>
                  <w:lang w:val="en-US"/>
                </w:rPr>
              </m:ctrlPr>
            </m:naryPr>
            <m:sub>
              <m:r>
                <w:rPr>
                  <w:rFonts w:ascii="Cambria Math" w:hAnsi="Cambria Math"/>
                  <w:sz w:val="24"/>
                  <w:szCs w:val="24"/>
                  <w:lang w:val="en-US"/>
                </w:rPr>
                <m:t>t=0</m:t>
              </m:r>
            </m:sub>
            <m:sup>
              <m:r>
                <w:rPr>
                  <w:rFonts w:ascii="Cambria Math" w:hAnsi="Cambria Math"/>
                  <w:sz w:val="24"/>
                  <w:szCs w:val="24"/>
                  <w:lang w:val="en-US"/>
                </w:rPr>
                <m:t>T</m:t>
              </m:r>
            </m:sup>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t</m:t>
                      </m:r>
                    </m:sub>
                  </m:sSub>
                </m:e>
                <m:e>
                  <m:sSub>
                    <m:sSubPr>
                      <m:ctrlPr>
                        <w:rPr>
                          <w:rFonts w:ascii="Cambria Math" w:hAnsi="Cambria Math"/>
                          <w:i/>
                          <w:sz w:val="24"/>
                          <w:szCs w:val="24"/>
                          <w:lang w:val="en-US"/>
                        </w:rPr>
                      </m:ctrlPr>
                    </m:sSubPr>
                    <m:e>
                      <m:r>
                        <w:rPr>
                          <w:rFonts w:ascii="Cambria Math" w:hAnsi="Cambria Math"/>
                          <w:sz w:val="24"/>
                          <w:szCs w:val="24"/>
                          <w:lang w:val="en-US"/>
                        </w:rPr>
                        <m:t>X</m:t>
                      </m:r>
                    </m:e>
                    <m:sub>
                      <m:d>
                        <m:dPr>
                          <m:ctrlPr>
                            <w:rPr>
                              <w:rFonts w:ascii="Cambria Math" w:hAnsi="Cambria Math"/>
                              <w:i/>
                              <w:sz w:val="24"/>
                              <w:szCs w:val="24"/>
                              <w:lang w:val="en-US"/>
                            </w:rPr>
                          </m:ctrlPr>
                        </m:dPr>
                        <m:e>
                          <m:r>
                            <w:rPr>
                              <w:rFonts w:ascii="Cambria Math" w:hAnsi="Cambria Math"/>
                              <w:sz w:val="24"/>
                              <w:szCs w:val="24"/>
                              <w:lang w:val="en-US"/>
                            </w:rPr>
                            <m:t>t-1</m:t>
                          </m:r>
                        </m:e>
                      </m:d>
                    </m:sub>
                  </m:sSub>
                </m:e>
              </m:d>
            </m:e>
          </m:nary>
          <m:nary>
            <m:naryPr>
              <m:chr m:val="∏"/>
              <m:limLoc m:val="undOvr"/>
              <m:ctrlPr>
                <w:rPr>
                  <w:rFonts w:ascii="Cambria Math" w:hAnsi="Cambria Math"/>
                  <w:i/>
                  <w:sz w:val="24"/>
                  <w:szCs w:val="24"/>
                  <w:lang w:val="en-US"/>
                </w:rPr>
              </m:ctrlPr>
            </m:naryPr>
            <m:sub>
              <m:r>
                <w:rPr>
                  <w:rFonts w:ascii="Cambria Math" w:hAnsi="Cambria Math"/>
                  <w:sz w:val="24"/>
                  <w:szCs w:val="24"/>
                  <w:lang w:val="en-US"/>
                </w:rPr>
                <m:t>t=0</m:t>
              </m:r>
            </m:sub>
            <m:sup>
              <m:r>
                <w:rPr>
                  <w:rFonts w:ascii="Cambria Math" w:hAnsi="Cambria Math"/>
                  <w:sz w:val="24"/>
                  <w:szCs w:val="24"/>
                  <w:lang w:val="en-US"/>
                </w:rPr>
                <m:t>T</m:t>
              </m:r>
            </m:sup>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t</m:t>
                      </m:r>
                    </m:sub>
                  </m:sSub>
                </m:e>
                <m:e>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t</m:t>
                      </m:r>
                    </m:sub>
                  </m:sSub>
                </m:e>
              </m:d>
            </m:e>
          </m:nary>
        </m:oMath>
      </m:oMathPara>
    </w:p>
    <w:p w14:paraId="5A4C2CEF" w14:textId="3D15ED87" w:rsidR="00435627" w:rsidRPr="00EB30B7" w:rsidRDefault="00435627" w:rsidP="00EB30B7">
      <w:pPr>
        <w:spacing w:before="120" w:line="240" w:lineRule="auto"/>
        <w:jc w:val="both"/>
        <w:rPr>
          <w:rFonts w:ascii="Times New Roman" w:hAnsi="Times New Roman"/>
          <w:sz w:val="24"/>
          <w:szCs w:val="24"/>
          <w:lang w:val="en-US"/>
        </w:rPr>
      </w:pPr>
      <w:r w:rsidRPr="00EB30B7">
        <w:rPr>
          <w:rFonts w:ascii="Times New Roman" w:hAnsi="Times New Roman"/>
          <w:sz w:val="24"/>
          <w:szCs w:val="24"/>
          <w:lang w:val="en-US"/>
        </w:rPr>
        <w:t xml:space="preserve">Where </w:t>
      </w:r>
      <m:oMath>
        <m:r>
          <w:rPr>
            <w:rFonts w:ascii="Cambria Math" w:hAnsi="Cambria Math"/>
            <w:sz w:val="24"/>
            <w:szCs w:val="24"/>
            <w:lang w:val="en-US"/>
          </w:rPr>
          <m:t>P</m:t>
        </m:r>
        <m:d>
          <m:dPr>
            <m:ctrlPr>
              <w:rPr>
                <w:rFonts w:ascii="Cambria Math" w:hAnsi="Cambria Math"/>
                <w:sz w:val="24"/>
                <w:szCs w:val="24"/>
                <w:lang w:val="en-US"/>
              </w:rPr>
            </m:ctrlPr>
          </m:dPr>
          <m:e>
            <m:sSub>
              <m:sSubPr>
                <m:ctrlPr>
                  <w:rPr>
                    <w:rFonts w:ascii="Cambria Math" w:hAnsi="Cambria Math"/>
                    <w:sz w:val="24"/>
                    <w:szCs w:val="24"/>
                    <w:lang w:val="en-US"/>
                  </w:rPr>
                </m:ctrlPr>
              </m:sSubPr>
              <m:e>
                <m:r>
                  <w:rPr>
                    <w:rFonts w:ascii="Cambria Math" w:hAnsi="Cambria Math"/>
                    <w:sz w:val="24"/>
                    <w:szCs w:val="24"/>
                    <w:lang w:val="en-US"/>
                  </w:rPr>
                  <m:t>X</m:t>
                </m:r>
              </m:e>
              <m:sub>
                <m:r>
                  <m:rPr>
                    <m:sty m:val="p"/>
                  </m:rPr>
                  <w:rPr>
                    <w:rFonts w:ascii="Cambria Math" w:hAnsi="Cambria Math"/>
                    <w:sz w:val="24"/>
                    <w:szCs w:val="24"/>
                    <w:lang w:val="en-US"/>
                  </w:rPr>
                  <m:t>0</m:t>
                </m:r>
              </m:sub>
            </m:sSub>
          </m:e>
        </m:d>
      </m:oMath>
      <w:r w:rsidRPr="00EB30B7">
        <w:rPr>
          <w:rFonts w:ascii="Times New Roman" w:hAnsi="Times New Roman"/>
          <w:sz w:val="24"/>
          <w:szCs w:val="24"/>
          <w:lang w:val="en-US"/>
        </w:rPr>
        <w:t xml:space="preserve"> and </w:t>
      </w:r>
      <m:oMath>
        <m:r>
          <w:rPr>
            <w:rFonts w:ascii="Cambria Math" w:hAnsi="Cambria Math"/>
            <w:sz w:val="24"/>
            <w:szCs w:val="24"/>
            <w:lang w:val="en-US"/>
          </w:rPr>
          <m:t>P</m:t>
        </m:r>
        <m:d>
          <m:dPr>
            <m:ctrlPr>
              <w:rPr>
                <w:rFonts w:ascii="Cambria Math" w:hAnsi="Cambria Math"/>
                <w:sz w:val="24"/>
                <w:szCs w:val="24"/>
                <w:lang w:val="en-US"/>
              </w:rPr>
            </m:ctrlPr>
          </m:dPr>
          <m:e>
            <m:sSub>
              <m:sSubPr>
                <m:ctrlPr>
                  <w:rPr>
                    <w:rFonts w:ascii="Cambria Math" w:hAnsi="Cambria Math"/>
                    <w:sz w:val="24"/>
                    <w:szCs w:val="24"/>
                    <w:lang w:val="en-US"/>
                  </w:rPr>
                </m:ctrlPr>
              </m:sSubPr>
              <m:e>
                <m:r>
                  <w:rPr>
                    <w:rFonts w:ascii="Cambria Math" w:hAnsi="Cambria Math"/>
                    <w:sz w:val="24"/>
                    <w:szCs w:val="24"/>
                    <w:lang w:val="en-US"/>
                  </w:rPr>
                  <m:t>X</m:t>
                </m:r>
              </m:e>
              <m:sub>
                <m:r>
                  <w:rPr>
                    <w:rFonts w:ascii="Cambria Math" w:hAnsi="Cambria Math"/>
                    <w:sz w:val="24"/>
                    <w:szCs w:val="24"/>
                    <w:lang w:val="en-US"/>
                  </w:rPr>
                  <m:t>t</m:t>
                </m:r>
              </m:sub>
            </m:sSub>
          </m:e>
          <m:e>
            <m:sSub>
              <m:sSubPr>
                <m:ctrlPr>
                  <w:rPr>
                    <w:rFonts w:ascii="Cambria Math" w:hAnsi="Cambria Math"/>
                    <w:sz w:val="24"/>
                    <w:szCs w:val="24"/>
                    <w:lang w:val="en-US"/>
                  </w:rPr>
                </m:ctrlPr>
              </m:sSubPr>
              <m:e>
                <m:r>
                  <w:rPr>
                    <w:rFonts w:ascii="Cambria Math" w:hAnsi="Cambria Math"/>
                    <w:sz w:val="24"/>
                    <w:szCs w:val="24"/>
                    <w:lang w:val="en-US"/>
                  </w:rPr>
                  <m:t>X</m:t>
                </m:r>
              </m:e>
              <m:sub>
                <m:d>
                  <m:dPr>
                    <m:ctrlPr>
                      <w:rPr>
                        <w:rFonts w:ascii="Cambria Math" w:hAnsi="Cambria Math"/>
                        <w:sz w:val="24"/>
                        <w:szCs w:val="24"/>
                        <w:lang w:val="en-US"/>
                      </w:rPr>
                    </m:ctrlPr>
                  </m:dPr>
                  <m:e>
                    <m:r>
                      <w:rPr>
                        <w:rFonts w:ascii="Cambria Math" w:hAnsi="Cambria Math"/>
                        <w:sz w:val="24"/>
                        <w:szCs w:val="24"/>
                        <w:lang w:val="en-US"/>
                      </w:rPr>
                      <m:t>t</m:t>
                    </m:r>
                    <m:r>
                      <m:rPr>
                        <m:sty m:val="p"/>
                      </m:rPr>
                      <w:rPr>
                        <w:rFonts w:ascii="Cambria Math" w:hAnsi="Cambria Math"/>
                        <w:sz w:val="24"/>
                        <w:szCs w:val="24"/>
                        <w:lang w:val="en-US"/>
                      </w:rPr>
                      <m:t>-1</m:t>
                    </m:r>
                  </m:e>
                </m:d>
              </m:sub>
            </m:sSub>
          </m:e>
        </m:d>
      </m:oMath>
      <w:r w:rsidRPr="00EB30B7">
        <w:rPr>
          <w:rFonts w:ascii="Times New Roman" w:hAnsi="Times New Roman"/>
          <w:sz w:val="24"/>
          <w:szCs w:val="24"/>
          <w:lang w:val="en-US"/>
        </w:rPr>
        <w:t xml:space="preserve"> denote the true/ latent initial state and transition probabilities and </w:t>
      </w:r>
      <m:oMath>
        <m:r>
          <w:rPr>
            <w:rFonts w:ascii="Cambria Math" w:hAnsi="Cambria Math"/>
            <w:sz w:val="24"/>
            <w:szCs w:val="24"/>
            <w:lang w:val="en-US"/>
          </w:rPr>
          <m:t>P</m:t>
        </m:r>
        <m:d>
          <m:dPr>
            <m:ctrlPr>
              <w:rPr>
                <w:rFonts w:ascii="Cambria Math" w:hAnsi="Cambria Math"/>
                <w:sz w:val="24"/>
                <w:szCs w:val="24"/>
                <w:lang w:val="en-US"/>
              </w:rPr>
            </m:ctrlPr>
          </m:dPr>
          <m:e>
            <m:sSub>
              <m:sSubPr>
                <m:ctrlPr>
                  <w:rPr>
                    <w:rFonts w:ascii="Cambria Math" w:hAnsi="Cambria Math"/>
                    <w:sz w:val="24"/>
                    <w:szCs w:val="24"/>
                    <w:lang w:val="en-US"/>
                  </w:rPr>
                </m:ctrlPr>
              </m:sSubPr>
              <m:e>
                <m:r>
                  <w:rPr>
                    <w:rFonts w:ascii="Cambria Math" w:hAnsi="Cambria Math"/>
                    <w:sz w:val="24"/>
                    <w:szCs w:val="24"/>
                    <w:lang w:val="en-US"/>
                  </w:rPr>
                  <m:t>Y</m:t>
                </m:r>
              </m:e>
              <m:sub>
                <m:r>
                  <w:rPr>
                    <w:rFonts w:ascii="Cambria Math" w:hAnsi="Cambria Math"/>
                    <w:sz w:val="24"/>
                    <w:szCs w:val="24"/>
                    <w:lang w:val="en-US"/>
                  </w:rPr>
                  <m:t>t</m:t>
                </m:r>
              </m:sub>
            </m:sSub>
          </m:e>
          <m:e>
            <m:sSub>
              <m:sSubPr>
                <m:ctrlPr>
                  <w:rPr>
                    <w:rFonts w:ascii="Cambria Math" w:hAnsi="Cambria Math"/>
                    <w:sz w:val="24"/>
                    <w:szCs w:val="24"/>
                    <w:lang w:val="en-US"/>
                  </w:rPr>
                </m:ctrlPr>
              </m:sSubPr>
              <m:e>
                <m:r>
                  <w:rPr>
                    <w:rFonts w:ascii="Cambria Math" w:hAnsi="Cambria Math"/>
                    <w:sz w:val="24"/>
                    <w:szCs w:val="24"/>
                    <w:lang w:val="en-US"/>
                  </w:rPr>
                  <m:t>X</m:t>
                </m:r>
              </m:e>
              <m:sub>
                <m:r>
                  <w:rPr>
                    <w:rFonts w:ascii="Cambria Math" w:hAnsi="Cambria Math"/>
                    <w:sz w:val="24"/>
                    <w:szCs w:val="24"/>
                    <w:lang w:val="en-US"/>
                  </w:rPr>
                  <m:t>t</m:t>
                </m:r>
              </m:sub>
            </m:sSub>
          </m:e>
        </m:d>
      </m:oMath>
      <w:r w:rsidRPr="00EB30B7">
        <w:rPr>
          <w:rFonts w:ascii="Times New Roman" w:hAnsi="Times New Roman"/>
          <w:sz w:val="24"/>
          <w:szCs w:val="24"/>
          <w:lang w:val="en-US"/>
        </w:rPr>
        <w:t xml:space="preserve"> denote </w:t>
      </w:r>
      <w:r w:rsidR="00B21B9D">
        <w:rPr>
          <w:rFonts w:ascii="Times New Roman" w:hAnsi="Times New Roman"/>
          <w:sz w:val="24"/>
          <w:szCs w:val="24"/>
          <w:lang w:val="en-US"/>
        </w:rPr>
        <w:t xml:space="preserve">the </w:t>
      </w:r>
      <w:r w:rsidRPr="00EB30B7">
        <w:rPr>
          <w:rFonts w:ascii="Times New Roman" w:hAnsi="Times New Roman"/>
          <w:sz w:val="24"/>
          <w:szCs w:val="24"/>
          <w:lang w:val="en-US"/>
        </w:rPr>
        <w:t>observed</w:t>
      </w:r>
      <w:r w:rsidR="00E54325">
        <w:rPr>
          <w:rFonts w:ascii="Times New Roman" w:hAnsi="Times New Roman"/>
          <w:sz w:val="24"/>
          <w:szCs w:val="24"/>
          <w:lang w:val="en-US"/>
        </w:rPr>
        <w:t>, emission</w:t>
      </w:r>
      <w:r w:rsidRPr="00EB30B7">
        <w:rPr>
          <w:rFonts w:ascii="Times New Roman" w:hAnsi="Times New Roman"/>
          <w:sz w:val="24"/>
          <w:szCs w:val="24"/>
          <w:lang w:val="en-US"/>
        </w:rPr>
        <w:t xml:space="preserve"> probabilities. </w:t>
      </w:r>
    </w:p>
    <w:p w14:paraId="425393ED" w14:textId="71DFE96D" w:rsidR="005701B8" w:rsidRPr="00EB30B7" w:rsidRDefault="00435627" w:rsidP="00EB30B7">
      <w:pPr>
        <w:spacing w:before="120" w:line="240" w:lineRule="auto"/>
        <w:jc w:val="both"/>
        <w:rPr>
          <w:rFonts w:ascii="Times New Roman" w:hAnsi="Times New Roman"/>
          <w:sz w:val="24"/>
          <w:szCs w:val="24"/>
          <w:lang w:val="en-US"/>
        </w:rPr>
      </w:pPr>
      <w:r w:rsidRPr="00EB30B7">
        <w:rPr>
          <w:rFonts w:ascii="Times New Roman" w:hAnsi="Times New Roman"/>
          <w:sz w:val="24"/>
          <w:szCs w:val="24"/>
          <w:lang w:val="en-US"/>
        </w:rPr>
        <w:t>As mentioned above, while HMMs are an</w:t>
      </w:r>
      <w:r w:rsidR="00BB7F6E" w:rsidRPr="00EB30B7">
        <w:rPr>
          <w:rFonts w:ascii="Times New Roman" w:hAnsi="Times New Roman"/>
          <w:sz w:val="24"/>
          <w:szCs w:val="24"/>
          <w:lang w:val="en-US"/>
        </w:rPr>
        <w:t xml:space="preserve"> attractive methodology</w:t>
      </w:r>
      <w:r w:rsidRPr="00EB30B7">
        <w:rPr>
          <w:rFonts w:ascii="Times New Roman" w:hAnsi="Times New Roman"/>
          <w:sz w:val="24"/>
          <w:szCs w:val="24"/>
          <w:lang w:val="en-US"/>
        </w:rPr>
        <w:t xml:space="preserve"> to correct for measurement error, they</w:t>
      </w:r>
      <w:r w:rsidR="00BB7F6E" w:rsidRPr="00EB30B7">
        <w:rPr>
          <w:rFonts w:ascii="Times New Roman" w:hAnsi="Times New Roman"/>
          <w:sz w:val="24"/>
          <w:szCs w:val="24"/>
          <w:lang w:val="en-US"/>
        </w:rPr>
        <w:t xml:space="preserve"> also relies on </w:t>
      </w:r>
      <w:r w:rsidRPr="00EB30B7">
        <w:rPr>
          <w:rFonts w:ascii="Times New Roman" w:hAnsi="Times New Roman"/>
          <w:sz w:val="24"/>
          <w:szCs w:val="24"/>
          <w:lang w:val="en-US"/>
        </w:rPr>
        <w:t>the</w:t>
      </w:r>
      <w:r w:rsidR="00BB7F6E" w:rsidRPr="00EB30B7">
        <w:rPr>
          <w:rFonts w:ascii="Times New Roman" w:hAnsi="Times New Roman"/>
          <w:sz w:val="24"/>
          <w:szCs w:val="24"/>
          <w:lang w:val="en-US"/>
        </w:rPr>
        <w:t xml:space="preserve"> rather unrealistic local independence assumption</w:t>
      </w:r>
      <w:r w:rsidRPr="00EB30B7">
        <w:rPr>
          <w:rFonts w:ascii="Times New Roman" w:hAnsi="Times New Roman"/>
          <w:sz w:val="24"/>
          <w:szCs w:val="24"/>
          <w:lang w:val="en-US"/>
        </w:rPr>
        <w:t xml:space="preserve">. </w:t>
      </w:r>
      <w:r w:rsidR="00D512E3" w:rsidRPr="00EB30B7">
        <w:rPr>
          <w:rFonts w:ascii="Times New Roman" w:hAnsi="Times New Roman"/>
          <w:sz w:val="24"/>
          <w:szCs w:val="24"/>
          <w:lang w:val="en-US"/>
        </w:rPr>
        <w:t>W</w:t>
      </w:r>
      <w:r w:rsidR="005701B8" w:rsidRPr="00EB30B7">
        <w:rPr>
          <w:rFonts w:ascii="Times New Roman" w:hAnsi="Times New Roman"/>
          <w:sz w:val="24"/>
          <w:szCs w:val="24"/>
          <w:lang w:val="en-US"/>
        </w:rPr>
        <w:t xml:space="preserve">hen conditional independence </w:t>
      </w:r>
      <w:r w:rsidR="0084627B" w:rsidRPr="00EB30B7">
        <w:rPr>
          <w:rFonts w:ascii="Times New Roman" w:hAnsi="Times New Roman"/>
          <w:sz w:val="24"/>
          <w:szCs w:val="24"/>
          <w:lang w:val="en-US"/>
        </w:rPr>
        <w:t>is violated</w:t>
      </w:r>
      <w:r w:rsidR="005701B8" w:rsidRPr="00EB30B7">
        <w:rPr>
          <w:rFonts w:ascii="Times New Roman" w:hAnsi="Times New Roman"/>
          <w:sz w:val="24"/>
          <w:szCs w:val="24"/>
          <w:lang w:val="en-US"/>
        </w:rPr>
        <w:t>, a single measure at each time</w:t>
      </w:r>
      <w:r w:rsidR="00300750">
        <w:rPr>
          <w:rFonts w:ascii="Times New Roman" w:hAnsi="Times New Roman"/>
          <w:sz w:val="24"/>
          <w:szCs w:val="24"/>
          <w:lang w:val="en-US"/>
        </w:rPr>
        <w:t xml:space="preserve"> point is no longer sufficient, </w:t>
      </w:r>
      <w:r w:rsidR="007C0A87" w:rsidRPr="00EB30B7">
        <w:rPr>
          <w:rFonts w:ascii="Times New Roman" w:hAnsi="Times New Roman"/>
          <w:sz w:val="24"/>
          <w:szCs w:val="24"/>
          <w:lang w:val="en-US"/>
        </w:rPr>
        <w:t xml:space="preserve">as </w:t>
      </w:r>
      <w:r w:rsidR="00300750">
        <w:rPr>
          <w:rFonts w:ascii="Times New Roman" w:hAnsi="Times New Roman"/>
          <w:sz w:val="24"/>
          <w:szCs w:val="24"/>
          <w:lang w:val="en-US"/>
        </w:rPr>
        <w:t>a HMM</w:t>
      </w:r>
      <w:r w:rsidR="005701B8" w:rsidRPr="00EB30B7">
        <w:rPr>
          <w:rFonts w:ascii="Times New Roman" w:hAnsi="Times New Roman"/>
          <w:sz w:val="24"/>
          <w:szCs w:val="24"/>
          <w:lang w:val="en-US"/>
        </w:rPr>
        <w:t xml:space="preserve"> </w:t>
      </w:r>
      <w:r w:rsidR="00D512E3" w:rsidRPr="00EB30B7">
        <w:rPr>
          <w:rFonts w:ascii="Times New Roman" w:hAnsi="Times New Roman"/>
          <w:sz w:val="24"/>
          <w:szCs w:val="24"/>
          <w:lang w:val="en-US"/>
        </w:rPr>
        <w:t>with</w:t>
      </w:r>
      <w:r w:rsidR="005701B8" w:rsidRPr="00EB30B7">
        <w:rPr>
          <w:rFonts w:ascii="Times New Roman" w:hAnsi="Times New Roman"/>
          <w:sz w:val="24"/>
          <w:szCs w:val="24"/>
          <w:lang w:val="en-US"/>
        </w:rPr>
        <w:t xml:space="preserve"> a single measure</w:t>
      </w:r>
      <w:r w:rsidR="00D512E3" w:rsidRPr="00EB30B7">
        <w:rPr>
          <w:rFonts w:ascii="Times New Roman" w:hAnsi="Times New Roman"/>
          <w:sz w:val="24"/>
          <w:szCs w:val="24"/>
          <w:lang w:val="en-US"/>
        </w:rPr>
        <w:t xml:space="preserve"> that relaxes this assumption is not identifiable</w:t>
      </w:r>
      <w:r w:rsidR="005701B8" w:rsidRPr="00EB30B7">
        <w:rPr>
          <w:rFonts w:ascii="Times New Roman" w:hAnsi="Times New Roman"/>
          <w:sz w:val="24"/>
          <w:szCs w:val="24"/>
          <w:lang w:val="en-US"/>
        </w:rPr>
        <w:t xml:space="preserve">. </w:t>
      </w:r>
      <w:r w:rsidR="00D512E3" w:rsidRPr="00EB30B7">
        <w:rPr>
          <w:rFonts w:ascii="Times New Roman" w:hAnsi="Times New Roman"/>
          <w:sz w:val="24"/>
          <w:szCs w:val="24"/>
          <w:lang w:val="en-US"/>
        </w:rPr>
        <w:t>However</w:t>
      </w:r>
      <w:r w:rsidR="005701B8" w:rsidRPr="00EB30B7">
        <w:rPr>
          <w:rFonts w:ascii="Times New Roman" w:hAnsi="Times New Roman"/>
          <w:sz w:val="24"/>
          <w:szCs w:val="24"/>
          <w:lang w:val="en-US"/>
        </w:rPr>
        <w:t xml:space="preserve">, a model with local dependence can be identified by linking additional data sources, in which the same phenomenon is measured at least twice at each time point. </w:t>
      </w:r>
      <w:r w:rsidR="007C0A87" w:rsidRPr="00EB30B7">
        <w:rPr>
          <w:rFonts w:ascii="Times New Roman" w:hAnsi="Times New Roman"/>
          <w:sz w:val="24"/>
          <w:szCs w:val="24"/>
          <w:lang w:val="en-US"/>
        </w:rPr>
        <w:t>Such a</w:t>
      </w:r>
      <w:r w:rsidR="005701B8" w:rsidRPr="00EB30B7">
        <w:rPr>
          <w:rFonts w:ascii="Times New Roman" w:hAnsi="Times New Roman"/>
          <w:sz w:val="24"/>
          <w:szCs w:val="24"/>
          <w:lang w:val="en-US"/>
        </w:rPr>
        <w:t xml:space="preserve"> multiple-indicator </w:t>
      </w:r>
      <w:r w:rsidR="00300750">
        <w:rPr>
          <w:rFonts w:ascii="Times New Roman" w:hAnsi="Times New Roman"/>
          <w:sz w:val="24"/>
          <w:szCs w:val="24"/>
          <w:lang w:val="en-US"/>
        </w:rPr>
        <w:t>HMM</w:t>
      </w:r>
      <w:r w:rsidR="005701B8" w:rsidRPr="00EB30B7">
        <w:rPr>
          <w:rFonts w:ascii="Times New Roman" w:hAnsi="Times New Roman"/>
          <w:sz w:val="24"/>
          <w:szCs w:val="24"/>
          <w:lang w:val="en-US"/>
        </w:rPr>
        <w:t xml:space="preserve"> can, identifiably, account for local dependence among the errors thanks to the presence of an additional indicator. </w:t>
      </w:r>
    </w:p>
    <w:p w14:paraId="2813868F" w14:textId="544024F1" w:rsidR="0019115F" w:rsidRPr="00EB30B7" w:rsidRDefault="00435627" w:rsidP="00EB30B7">
      <w:pPr>
        <w:pStyle w:val="01Standaard"/>
        <w:spacing w:before="120" w:after="0" w:line="240" w:lineRule="auto"/>
        <w:jc w:val="both"/>
        <w:rPr>
          <w:rFonts w:ascii="Times New Roman" w:hAnsi="Times New Roman" w:cs="Times New Roman"/>
          <w:sz w:val="24"/>
          <w:szCs w:val="24"/>
          <w:lang w:val="en-US"/>
        </w:rPr>
      </w:pPr>
      <w:r w:rsidRPr="00EB30B7">
        <w:rPr>
          <w:rFonts w:ascii="Times New Roman" w:hAnsi="Times New Roman" w:cs="Times New Roman"/>
          <w:sz w:val="24"/>
          <w:szCs w:val="24"/>
          <w:lang w:val="en-US"/>
        </w:rPr>
        <w:t>Therefore, in our analysis, we make use of an extended HMM</w:t>
      </w:r>
      <w:r w:rsidR="00A21CEA" w:rsidRPr="00EB30B7">
        <w:rPr>
          <w:rFonts w:ascii="Times New Roman" w:hAnsi="Times New Roman" w:cs="Times New Roman"/>
          <w:sz w:val="24"/>
          <w:szCs w:val="24"/>
          <w:lang w:val="en-US"/>
        </w:rPr>
        <w:t xml:space="preserve"> with two observed indicators </w:t>
      </w:r>
      <w:r w:rsidR="005A7D68" w:rsidRPr="00EB30B7">
        <w:rPr>
          <w:rFonts w:ascii="Times New Roman" w:hAnsi="Times New Roman" w:cs="Times New Roman"/>
          <w:sz w:val="24"/>
          <w:szCs w:val="24"/>
          <w:lang w:val="en-US"/>
        </w:rPr>
        <w:t xml:space="preserve">- </w:t>
      </w:r>
      <m:oMath>
        <m:r>
          <w:rPr>
            <w:rFonts w:ascii="Cambria Math" w:hAnsi="Cambria Math" w:cs="Times New Roman"/>
            <w:sz w:val="24"/>
            <w:szCs w:val="24"/>
            <w:lang w:val="en-US"/>
          </w:rPr>
          <m:t>C</m:t>
        </m:r>
      </m:oMath>
      <w:r w:rsidR="00A21CEA" w:rsidRPr="00EB30B7">
        <w:rPr>
          <w:rFonts w:ascii="Times New Roman" w:hAnsi="Times New Roman" w:cs="Times New Roman"/>
          <w:sz w:val="24"/>
          <w:szCs w:val="24"/>
          <w:lang w:val="en-US"/>
        </w:rPr>
        <w:t xml:space="preserve"> and </w:t>
      </w:r>
      <m:oMath>
        <m:r>
          <w:rPr>
            <w:rFonts w:ascii="Cambria Math" w:hAnsi="Cambria Math" w:cs="Times New Roman"/>
            <w:sz w:val="24"/>
            <w:szCs w:val="24"/>
            <w:lang w:val="en-US"/>
          </w:rPr>
          <m:t>E</m:t>
        </m:r>
      </m:oMath>
      <w:r w:rsidR="00A21CEA" w:rsidRPr="00EB30B7">
        <w:rPr>
          <w:rFonts w:ascii="Times New Roman" w:hAnsi="Times New Roman" w:cs="Times New Roman"/>
          <w:sz w:val="24"/>
          <w:szCs w:val="24"/>
          <w:lang w:val="en-US"/>
        </w:rPr>
        <w:t xml:space="preserve"> </w:t>
      </w:r>
      <w:r w:rsidRPr="00EB30B7">
        <w:rPr>
          <w:rFonts w:ascii="Times New Roman" w:hAnsi="Times New Roman" w:cs="Times New Roman"/>
          <w:sz w:val="24"/>
          <w:szCs w:val="24"/>
          <w:lang w:val="en-US"/>
        </w:rPr>
        <w:t xml:space="preserve">- </w:t>
      </w:r>
      <w:r w:rsidR="00A21CEA" w:rsidRPr="00EB30B7">
        <w:rPr>
          <w:rFonts w:ascii="Times New Roman" w:hAnsi="Times New Roman" w:cs="Times New Roman"/>
          <w:sz w:val="24"/>
          <w:szCs w:val="24"/>
          <w:lang w:val="en-US"/>
        </w:rPr>
        <w:t xml:space="preserve">which denote the </w:t>
      </w:r>
      <w:r w:rsidR="009D2B31" w:rsidRPr="00EB30B7">
        <w:rPr>
          <w:rFonts w:ascii="Times New Roman" w:hAnsi="Times New Roman" w:cs="Times New Roman"/>
          <w:sz w:val="24"/>
          <w:szCs w:val="24"/>
          <w:lang w:val="en-US"/>
        </w:rPr>
        <w:t xml:space="preserve">employment </w:t>
      </w:r>
      <w:r w:rsidR="00A21CEA" w:rsidRPr="00EB30B7">
        <w:rPr>
          <w:rFonts w:ascii="Times New Roman" w:hAnsi="Times New Roman" w:cs="Times New Roman"/>
          <w:sz w:val="24"/>
          <w:szCs w:val="24"/>
          <w:lang w:val="en-US"/>
        </w:rPr>
        <w:t>contract type according to the register and the survey data</w:t>
      </w:r>
      <w:r w:rsidRPr="00EB30B7">
        <w:rPr>
          <w:rFonts w:ascii="Times New Roman" w:hAnsi="Times New Roman" w:cs="Times New Roman"/>
          <w:sz w:val="24"/>
          <w:szCs w:val="24"/>
          <w:lang w:val="en-US"/>
        </w:rPr>
        <w:t>.</w:t>
      </w:r>
      <w:r w:rsidR="00A21CEA" w:rsidRPr="00EB30B7">
        <w:rPr>
          <w:rFonts w:ascii="Times New Roman" w:hAnsi="Times New Roman" w:cs="Times New Roman"/>
          <w:sz w:val="24"/>
          <w:szCs w:val="24"/>
          <w:lang w:val="en-US"/>
        </w:rPr>
        <w:t xml:space="preserve"> This model assumes that the error in the register data is serially correlated. The model assumes further that the latent transition probabilities as well as the initial state</w:t>
      </w:r>
      <w:r w:rsidR="00300750">
        <w:rPr>
          <w:rFonts w:ascii="Times New Roman" w:hAnsi="Times New Roman" w:cs="Times New Roman"/>
          <w:sz w:val="24"/>
          <w:szCs w:val="24"/>
          <w:lang w:val="en-US"/>
        </w:rPr>
        <w:t xml:space="preserve"> probabilities</w:t>
      </w:r>
      <w:r w:rsidR="00960073" w:rsidRPr="00EB30B7">
        <w:rPr>
          <w:rFonts w:ascii="Times New Roman" w:hAnsi="Times New Roman" w:cs="Times New Roman"/>
          <w:sz w:val="24"/>
          <w:szCs w:val="24"/>
          <w:lang w:val="en-US"/>
        </w:rPr>
        <w:t>,</w:t>
      </w:r>
      <w:r w:rsidR="00300750">
        <w:rPr>
          <w:rFonts w:ascii="Times New Roman" w:hAnsi="Times New Roman" w:cs="Times New Roman"/>
          <w:sz w:val="24"/>
          <w:szCs w:val="24"/>
          <w:lang w:val="en-US"/>
        </w:rPr>
        <w:t xml:space="preserve"> depend on observed</w:t>
      </w:r>
      <w:r w:rsidR="00A21CEA" w:rsidRPr="00EB30B7">
        <w:rPr>
          <w:rFonts w:ascii="Times New Roman" w:hAnsi="Times New Roman" w:cs="Times New Roman"/>
          <w:sz w:val="24"/>
          <w:szCs w:val="24"/>
          <w:lang w:val="en-US"/>
        </w:rPr>
        <w:t xml:space="preserve"> and </w:t>
      </w:r>
      <w:r w:rsidR="00300750">
        <w:rPr>
          <w:rFonts w:ascii="Times New Roman" w:hAnsi="Times New Roman" w:cs="Times New Roman"/>
          <w:sz w:val="24"/>
          <w:szCs w:val="24"/>
          <w:lang w:val="en-US"/>
        </w:rPr>
        <w:t>unobserved individual characterist</w:t>
      </w:r>
      <w:r w:rsidR="00CA2DEC">
        <w:rPr>
          <w:rFonts w:ascii="Times New Roman" w:hAnsi="Times New Roman" w:cs="Times New Roman"/>
          <w:sz w:val="24"/>
          <w:szCs w:val="24"/>
          <w:lang w:val="en-US"/>
        </w:rPr>
        <w:t>i</w:t>
      </w:r>
      <w:r w:rsidR="00300750">
        <w:rPr>
          <w:rFonts w:ascii="Times New Roman" w:hAnsi="Times New Roman" w:cs="Times New Roman"/>
          <w:sz w:val="24"/>
          <w:szCs w:val="24"/>
          <w:lang w:val="en-US"/>
        </w:rPr>
        <w:t>cs</w:t>
      </w:r>
      <w:r w:rsidR="00A21CEA" w:rsidRPr="00EB30B7">
        <w:rPr>
          <w:rFonts w:ascii="Times New Roman" w:hAnsi="Times New Roman" w:cs="Times New Roman"/>
          <w:sz w:val="24"/>
          <w:szCs w:val="24"/>
          <w:lang w:val="en-US"/>
        </w:rPr>
        <w:t xml:space="preserve">. Figure </w:t>
      </w:r>
      <w:r w:rsidR="00A975DC" w:rsidRPr="00EB30B7">
        <w:rPr>
          <w:rFonts w:ascii="Times New Roman" w:hAnsi="Times New Roman" w:cs="Times New Roman"/>
          <w:sz w:val="24"/>
          <w:szCs w:val="24"/>
          <w:lang w:val="en-US"/>
        </w:rPr>
        <w:t>1</w:t>
      </w:r>
      <w:r w:rsidR="00A21CEA" w:rsidRPr="00EB30B7">
        <w:rPr>
          <w:rFonts w:ascii="Times New Roman" w:hAnsi="Times New Roman" w:cs="Times New Roman"/>
          <w:sz w:val="24"/>
          <w:szCs w:val="24"/>
          <w:lang w:val="en-US"/>
        </w:rPr>
        <w:t xml:space="preserve"> depicts the path for the first 4 months</w:t>
      </w:r>
      <w:r w:rsidR="005A2194" w:rsidRPr="00EB30B7">
        <w:rPr>
          <w:rFonts w:ascii="Times New Roman" w:hAnsi="Times New Roman" w:cs="Times New Roman"/>
          <w:sz w:val="24"/>
          <w:szCs w:val="24"/>
          <w:lang w:val="en-US"/>
        </w:rPr>
        <w:t>.</w:t>
      </w:r>
    </w:p>
    <w:p w14:paraId="101DD400" w14:textId="77777777" w:rsidR="0019115F" w:rsidRPr="00EB30B7" w:rsidRDefault="00C9655F" w:rsidP="00EB30B7">
      <w:pPr>
        <w:pStyle w:val="Caption"/>
        <w:spacing w:before="120" w:after="0" w:line="240" w:lineRule="auto"/>
        <w:jc w:val="center"/>
        <w:rPr>
          <w:rFonts w:ascii="Times New Roman" w:hAnsi="Times New Roman"/>
          <w:sz w:val="24"/>
          <w:szCs w:val="24"/>
          <w:lang w:val="en-US"/>
        </w:rPr>
      </w:pPr>
      <w:r w:rsidRPr="00EB30B7">
        <w:rPr>
          <w:rFonts w:ascii="Times New Roman" w:hAnsi="Times New Roman"/>
          <w:noProof/>
          <w:sz w:val="24"/>
          <w:szCs w:val="24"/>
          <w:lang w:val="en-GB" w:eastAsia="en-GB"/>
        </w:rPr>
        <w:drawing>
          <wp:inline distT="0" distB="0" distL="0" distR="0" wp14:anchorId="4CC7140A" wp14:editId="0370ADF9">
            <wp:extent cx="5343525" cy="13216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584" cy="1354546"/>
                    </a:xfrm>
                    <a:prstGeom prst="rect">
                      <a:avLst/>
                    </a:prstGeom>
                    <a:noFill/>
                  </pic:spPr>
                </pic:pic>
              </a:graphicData>
            </a:graphic>
          </wp:inline>
        </w:drawing>
      </w:r>
    </w:p>
    <w:p w14:paraId="635AB261" w14:textId="77777777" w:rsidR="0019115F" w:rsidRPr="00EB30B7" w:rsidRDefault="0019115F" w:rsidP="00EB30B7">
      <w:pPr>
        <w:pStyle w:val="Caption"/>
        <w:spacing w:before="120" w:after="0" w:line="240" w:lineRule="auto"/>
        <w:jc w:val="center"/>
        <w:rPr>
          <w:rFonts w:ascii="Times New Roman" w:hAnsi="Times New Roman"/>
          <w:sz w:val="24"/>
          <w:szCs w:val="24"/>
          <w:lang w:val="en-US"/>
        </w:rPr>
      </w:pPr>
      <w:r w:rsidRPr="00EB30B7">
        <w:rPr>
          <w:rFonts w:ascii="Times New Roman" w:hAnsi="Times New Roman"/>
          <w:sz w:val="24"/>
          <w:szCs w:val="24"/>
          <w:lang w:val="en-US"/>
        </w:rPr>
        <w:t xml:space="preserve">Figure </w:t>
      </w:r>
      <w:r w:rsidR="003911FA" w:rsidRPr="00EB30B7">
        <w:rPr>
          <w:rFonts w:ascii="Times New Roman" w:hAnsi="Times New Roman"/>
          <w:sz w:val="24"/>
          <w:szCs w:val="24"/>
          <w:lang w:val="en-US"/>
        </w:rPr>
        <w:t>1</w:t>
      </w:r>
      <w:r w:rsidRPr="00EB30B7">
        <w:rPr>
          <w:rFonts w:ascii="Times New Roman" w:hAnsi="Times New Roman"/>
          <w:sz w:val="24"/>
          <w:szCs w:val="24"/>
          <w:lang w:val="en-US"/>
        </w:rPr>
        <w:t>- Path diagram for the extended Hidden Markov Model with two observed indicators</w:t>
      </w:r>
    </w:p>
    <w:p w14:paraId="2F1EE1CE" w14:textId="77777777" w:rsidR="00A81297" w:rsidRPr="00EB30B7" w:rsidRDefault="00A81297" w:rsidP="00EB30B7">
      <w:pPr>
        <w:pStyle w:val="02Kop1"/>
        <w:spacing w:before="120" w:after="0" w:line="240" w:lineRule="auto"/>
        <w:rPr>
          <w:rFonts w:ascii="Times New Roman" w:hAnsi="Times New Roman"/>
          <w:szCs w:val="24"/>
          <w:lang w:val="en-US"/>
        </w:rPr>
      </w:pPr>
      <w:bookmarkStart w:id="26" w:name="_Toc501032373"/>
      <w:bookmarkStart w:id="27" w:name="_Toc502340836"/>
      <w:r w:rsidRPr="00EB30B7">
        <w:rPr>
          <w:rFonts w:ascii="Times New Roman" w:hAnsi="Times New Roman"/>
          <w:szCs w:val="24"/>
          <w:lang w:val="en-US"/>
        </w:rPr>
        <w:lastRenderedPageBreak/>
        <w:t>Results</w:t>
      </w:r>
      <w:bookmarkEnd w:id="26"/>
      <w:bookmarkEnd w:id="27"/>
    </w:p>
    <w:p w14:paraId="4EC959CD" w14:textId="77777777" w:rsidR="00363174" w:rsidRPr="00EB30B7" w:rsidRDefault="00363174" w:rsidP="00EB30B7">
      <w:pPr>
        <w:pStyle w:val="03Kop2"/>
        <w:numPr>
          <w:ilvl w:val="1"/>
          <w:numId w:val="26"/>
        </w:numPr>
        <w:spacing w:before="120" w:line="240" w:lineRule="auto"/>
        <w:rPr>
          <w:rFonts w:ascii="Times New Roman" w:hAnsi="Times New Roman"/>
          <w:b w:val="0"/>
          <w:i/>
          <w:color w:val="000000"/>
          <w:sz w:val="24"/>
          <w:szCs w:val="24"/>
          <w:lang w:val="en-US"/>
        </w:rPr>
      </w:pPr>
      <w:bookmarkStart w:id="28" w:name="_Toc501032374"/>
      <w:bookmarkStart w:id="29" w:name="_Toc502340837"/>
      <w:r w:rsidRPr="00EB30B7">
        <w:rPr>
          <w:rFonts w:ascii="Times New Roman" w:hAnsi="Times New Roman"/>
          <w:b w:val="0"/>
          <w:i/>
          <w:sz w:val="24"/>
          <w:szCs w:val="24"/>
          <w:lang w:val="en-US"/>
        </w:rPr>
        <w:t>The feasibility of parameter re-use</w:t>
      </w:r>
      <w:bookmarkEnd w:id="28"/>
      <w:bookmarkEnd w:id="29"/>
      <w:r w:rsidRPr="00EB30B7">
        <w:rPr>
          <w:rFonts w:ascii="Times New Roman" w:hAnsi="Times New Roman"/>
          <w:b w:val="0"/>
          <w:i/>
          <w:sz w:val="24"/>
          <w:szCs w:val="24"/>
          <w:lang w:val="en-US"/>
        </w:rPr>
        <w:t xml:space="preserve"> </w:t>
      </w:r>
      <w:bookmarkStart w:id="30" w:name="_Toc502340838"/>
      <w:bookmarkEnd w:id="30"/>
    </w:p>
    <w:p w14:paraId="5CA3CB61" w14:textId="181323AF" w:rsidR="00363174" w:rsidRPr="00EB30B7" w:rsidRDefault="00C50E2B" w:rsidP="00EB30B7">
      <w:pPr>
        <w:pStyle w:val="01Standaard"/>
        <w:spacing w:before="120" w:after="0" w:line="240" w:lineRule="auto"/>
        <w:jc w:val="both"/>
        <w:rPr>
          <w:rFonts w:ascii="Times New Roman" w:hAnsi="Times New Roman" w:cs="Times New Roman"/>
          <w:sz w:val="24"/>
          <w:szCs w:val="24"/>
          <w:lang w:val="en-US"/>
        </w:rPr>
      </w:pPr>
      <w:r w:rsidRPr="00EB30B7">
        <w:rPr>
          <w:rFonts w:ascii="Times New Roman" w:hAnsi="Times New Roman" w:cs="Times New Roman"/>
          <w:sz w:val="24"/>
          <w:szCs w:val="24"/>
          <w:lang w:val="en-US"/>
        </w:rPr>
        <w:t xml:space="preserve">The main </w:t>
      </w:r>
      <w:r w:rsidR="00A036A9" w:rsidRPr="00EB30B7">
        <w:rPr>
          <w:rFonts w:ascii="Times New Roman" w:hAnsi="Times New Roman" w:cs="Times New Roman"/>
          <w:sz w:val="24"/>
          <w:szCs w:val="24"/>
          <w:lang w:val="en-US"/>
        </w:rPr>
        <w:t xml:space="preserve">challenge </w:t>
      </w:r>
      <w:r w:rsidR="006A0BA3" w:rsidRPr="00EB30B7">
        <w:rPr>
          <w:rFonts w:ascii="Times New Roman" w:hAnsi="Times New Roman" w:cs="Times New Roman"/>
          <w:sz w:val="24"/>
          <w:szCs w:val="24"/>
          <w:lang w:val="en-US"/>
        </w:rPr>
        <w:t>associated with the application of (extended) Hidden Markov Models in official statistics production is their</w:t>
      </w:r>
      <w:r w:rsidR="00297D60" w:rsidRPr="00EB30B7">
        <w:rPr>
          <w:rFonts w:ascii="Times New Roman" w:hAnsi="Times New Roman" w:cs="Times New Roman"/>
          <w:sz w:val="24"/>
          <w:szCs w:val="24"/>
          <w:lang w:val="en-US"/>
        </w:rPr>
        <w:t xml:space="preserve"> complicated nature. Namely, </w:t>
      </w:r>
      <w:r w:rsidRPr="00EB30B7">
        <w:rPr>
          <w:rFonts w:ascii="Times New Roman" w:hAnsi="Times New Roman" w:cs="Times New Roman"/>
          <w:sz w:val="24"/>
          <w:szCs w:val="24"/>
          <w:lang w:val="en-US"/>
        </w:rPr>
        <w:t xml:space="preserve">utilizing HMMs in </w:t>
      </w:r>
      <w:r w:rsidR="00297D60" w:rsidRPr="00EB30B7">
        <w:rPr>
          <w:rFonts w:ascii="Times New Roman" w:hAnsi="Times New Roman" w:cs="Times New Roman"/>
          <w:sz w:val="24"/>
          <w:szCs w:val="24"/>
          <w:lang w:val="en-US"/>
        </w:rPr>
        <w:t>this domain is</w:t>
      </w:r>
      <w:r w:rsidRPr="00EB30B7">
        <w:rPr>
          <w:rFonts w:ascii="Times New Roman" w:hAnsi="Times New Roman" w:cs="Times New Roman"/>
          <w:sz w:val="24"/>
          <w:szCs w:val="24"/>
          <w:lang w:val="en-US"/>
        </w:rPr>
        <w:t xml:space="preserve"> </w:t>
      </w:r>
      <w:r w:rsidR="00A81297" w:rsidRPr="00EB30B7">
        <w:rPr>
          <w:rFonts w:ascii="Times New Roman" w:hAnsi="Times New Roman" w:cs="Times New Roman"/>
          <w:sz w:val="24"/>
          <w:szCs w:val="24"/>
          <w:lang w:val="en-US"/>
        </w:rPr>
        <w:t xml:space="preserve">very time consuming and therefore expensive, </w:t>
      </w:r>
      <w:r w:rsidRPr="00EB30B7">
        <w:rPr>
          <w:rFonts w:ascii="Times New Roman" w:hAnsi="Times New Roman" w:cs="Times New Roman"/>
          <w:sz w:val="24"/>
          <w:szCs w:val="24"/>
          <w:lang w:val="en-US"/>
        </w:rPr>
        <w:t xml:space="preserve">as </w:t>
      </w:r>
      <w:r w:rsidR="00A81297" w:rsidRPr="00EB30B7">
        <w:rPr>
          <w:rFonts w:ascii="Times New Roman" w:hAnsi="Times New Roman" w:cs="Times New Roman"/>
          <w:sz w:val="24"/>
          <w:szCs w:val="24"/>
          <w:lang w:val="en-US"/>
        </w:rPr>
        <w:t>it requires NSI</w:t>
      </w:r>
      <w:r w:rsidRPr="00EB30B7">
        <w:rPr>
          <w:rFonts w:ascii="Times New Roman" w:hAnsi="Times New Roman" w:cs="Times New Roman"/>
          <w:sz w:val="24"/>
          <w:szCs w:val="24"/>
          <w:lang w:val="en-US"/>
        </w:rPr>
        <w:t>s</w:t>
      </w:r>
      <w:r w:rsidR="00A81297" w:rsidRPr="00EB30B7">
        <w:rPr>
          <w:rFonts w:ascii="Times New Roman" w:hAnsi="Times New Roman" w:cs="Times New Roman"/>
          <w:sz w:val="24"/>
          <w:szCs w:val="24"/>
          <w:lang w:val="en-US"/>
        </w:rPr>
        <w:t xml:space="preserve"> to perform </w:t>
      </w:r>
      <w:r w:rsidR="00A036A9" w:rsidRPr="00EB30B7">
        <w:rPr>
          <w:rFonts w:ascii="Times New Roman" w:hAnsi="Times New Roman" w:cs="Times New Roman"/>
          <w:sz w:val="24"/>
          <w:szCs w:val="24"/>
          <w:lang w:val="en-US"/>
        </w:rPr>
        <w:t xml:space="preserve">record </w:t>
      </w:r>
      <w:r w:rsidR="00A81297" w:rsidRPr="00EB30B7">
        <w:rPr>
          <w:rFonts w:ascii="Times New Roman" w:hAnsi="Times New Roman" w:cs="Times New Roman"/>
          <w:sz w:val="24"/>
          <w:szCs w:val="24"/>
          <w:lang w:val="en-US"/>
        </w:rPr>
        <w:t>linkage followed by</w:t>
      </w:r>
      <w:r w:rsidR="00A036A9" w:rsidRPr="00EB30B7">
        <w:rPr>
          <w:rFonts w:ascii="Times New Roman" w:hAnsi="Times New Roman" w:cs="Times New Roman"/>
          <w:sz w:val="24"/>
          <w:szCs w:val="24"/>
          <w:lang w:val="en-US"/>
        </w:rPr>
        <w:t xml:space="preserve"> model</w:t>
      </w:r>
      <w:r w:rsidR="00A81297" w:rsidRPr="00EB30B7">
        <w:rPr>
          <w:rFonts w:ascii="Times New Roman" w:hAnsi="Times New Roman" w:cs="Times New Roman"/>
          <w:sz w:val="24"/>
          <w:szCs w:val="24"/>
          <w:lang w:val="en-US"/>
        </w:rPr>
        <w:t xml:space="preserve"> re-estimation for each new time period. </w:t>
      </w:r>
      <w:r w:rsidR="00A036A9" w:rsidRPr="00EB30B7">
        <w:rPr>
          <w:rFonts w:ascii="Times New Roman" w:hAnsi="Times New Roman" w:cs="Times New Roman"/>
          <w:sz w:val="24"/>
          <w:szCs w:val="24"/>
          <w:lang w:val="en-US"/>
        </w:rPr>
        <w:t xml:space="preserve">Therefore, </w:t>
      </w:r>
      <w:r w:rsidR="00300750">
        <w:rPr>
          <w:rFonts w:ascii="Times New Roman" w:hAnsi="Times New Roman" w:cs="Times New Roman"/>
          <w:sz w:val="24"/>
          <w:szCs w:val="24"/>
          <w:lang w:val="en-US"/>
        </w:rPr>
        <w:t xml:space="preserve">in our research </w:t>
      </w:r>
      <w:r w:rsidR="00A036A9" w:rsidRPr="00EB30B7">
        <w:rPr>
          <w:rFonts w:ascii="Times New Roman" w:hAnsi="Times New Roman" w:cs="Times New Roman"/>
          <w:sz w:val="24"/>
          <w:szCs w:val="24"/>
          <w:lang w:val="en-US"/>
        </w:rPr>
        <w:t xml:space="preserve">we </w:t>
      </w:r>
      <w:r w:rsidR="00D715CF" w:rsidRPr="00EB30B7">
        <w:rPr>
          <w:rFonts w:ascii="Times New Roman" w:hAnsi="Times New Roman" w:cs="Times New Roman"/>
          <w:sz w:val="24"/>
          <w:szCs w:val="24"/>
          <w:lang w:val="en-US"/>
        </w:rPr>
        <w:t xml:space="preserve">first studied the plausibility </w:t>
      </w:r>
      <w:r w:rsidR="00A81297" w:rsidRPr="00EB30B7">
        <w:rPr>
          <w:rFonts w:ascii="Times New Roman" w:hAnsi="Times New Roman" w:cs="Times New Roman"/>
          <w:sz w:val="24"/>
          <w:szCs w:val="24"/>
          <w:lang w:val="en-US"/>
        </w:rPr>
        <w:t xml:space="preserve">of re-using existing </w:t>
      </w:r>
      <w:r w:rsidR="00D715CF" w:rsidRPr="00EB30B7">
        <w:rPr>
          <w:rFonts w:ascii="Times New Roman" w:hAnsi="Times New Roman" w:cs="Times New Roman"/>
          <w:sz w:val="24"/>
          <w:szCs w:val="24"/>
          <w:lang w:val="en-US"/>
        </w:rPr>
        <w:t xml:space="preserve">error </w:t>
      </w:r>
      <w:r w:rsidR="00A81297" w:rsidRPr="00EB30B7">
        <w:rPr>
          <w:rFonts w:ascii="Times New Roman" w:hAnsi="Times New Roman" w:cs="Times New Roman"/>
          <w:sz w:val="24"/>
          <w:szCs w:val="24"/>
          <w:lang w:val="en-US"/>
        </w:rPr>
        <w:t xml:space="preserve">parameter estimates from Pavlopoulos and Vermunt (2015) in order to </w:t>
      </w:r>
      <w:r w:rsidR="00A036A9" w:rsidRPr="00EB30B7">
        <w:rPr>
          <w:rFonts w:ascii="Times New Roman" w:hAnsi="Times New Roman" w:cs="Times New Roman"/>
          <w:sz w:val="24"/>
          <w:szCs w:val="24"/>
          <w:lang w:val="en-US"/>
        </w:rPr>
        <w:t xml:space="preserve">estimate </w:t>
      </w:r>
      <w:r w:rsidR="00D715CF" w:rsidRPr="00EB30B7">
        <w:rPr>
          <w:rFonts w:ascii="Times New Roman" w:hAnsi="Times New Roman" w:cs="Times New Roman"/>
          <w:sz w:val="24"/>
          <w:szCs w:val="24"/>
          <w:lang w:val="en-US"/>
        </w:rPr>
        <w:t>the true contract type</w:t>
      </w:r>
      <w:r w:rsidR="00A036A9" w:rsidRPr="00EB30B7">
        <w:rPr>
          <w:rFonts w:ascii="Times New Roman" w:hAnsi="Times New Roman" w:cs="Times New Roman"/>
          <w:sz w:val="24"/>
          <w:szCs w:val="24"/>
          <w:lang w:val="en-US"/>
        </w:rPr>
        <w:t xml:space="preserve"> </w:t>
      </w:r>
      <w:r w:rsidR="00D715CF" w:rsidRPr="00EB30B7">
        <w:rPr>
          <w:rFonts w:ascii="Times New Roman" w:hAnsi="Times New Roman" w:cs="Times New Roman"/>
          <w:sz w:val="24"/>
          <w:szCs w:val="24"/>
          <w:lang w:val="en-US"/>
        </w:rPr>
        <w:t xml:space="preserve">with </w:t>
      </w:r>
      <w:r w:rsidR="00297D60" w:rsidRPr="00EB30B7">
        <w:rPr>
          <w:rFonts w:ascii="Times New Roman" w:hAnsi="Times New Roman" w:cs="Times New Roman"/>
          <w:sz w:val="24"/>
          <w:szCs w:val="24"/>
          <w:lang w:val="en-US"/>
        </w:rPr>
        <w:t>more</w:t>
      </w:r>
      <w:r w:rsidR="00A036A9" w:rsidRPr="00EB30B7">
        <w:rPr>
          <w:rFonts w:ascii="Times New Roman" w:hAnsi="Times New Roman" w:cs="Times New Roman"/>
          <w:sz w:val="24"/>
          <w:szCs w:val="24"/>
          <w:lang w:val="en-US"/>
        </w:rPr>
        <w:t xml:space="preserve"> recent data</w:t>
      </w:r>
      <w:r w:rsidR="00A81297" w:rsidRPr="00EB30B7">
        <w:rPr>
          <w:rFonts w:ascii="Times New Roman" w:hAnsi="Times New Roman" w:cs="Times New Roman"/>
          <w:sz w:val="24"/>
          <w:szCs w:val="24"/>
          <w:lang w:val="en-US"/>
        </w:rPr>
        <w:t xml:space="preserve">. </w:t>
      </w:r>
      <w:r w:rsidR="00A036A9" w:rsidRPr="00EB30B7">
        <w:rPr>
          <w:rFonts w:ascii="Times New Roman" w:hAnsi="Times New Roman" w:cs="Times New Roman"/>
          <w:sz w:val="24"/>
          <w:szCs w:val="24"/>
          <w:lang w:val="en-US"/>
        </w:rPr>
        <w:t>This</w:t>
      </w:r>
      <w:r w:rsidR="00A81297" w:rsidRPr="00EB30B7">
        <w:rPr>
          <w:rFonts w:ascii="Times New Roman" w:hAnsi="Times New Roman" w:cs="Times New Roman"/>
          <w:sz w:val="24"/>
          <w:szCs w:val="24"/>
          <w:lang w:val="en-US"/>
        </w:rPr>
        <w:t xml:space="preserve"> is </w:t>
      </w:r>
      <w:r w:rsidR="00A036A9" w:rsidRPr="00EB30B7">
        <w:rPr>
          <w:rFonts w:ascii="Times New Roman" w:hAnsi="Times New Roman" w:cs="Times New Roman"/>
          <w:sz w:val="24"/>
          <w:szCs w:val="24"/>
          <w:lang w:val="en-US"/>
        </w:rPr>
        <w:t xml:space="preserve">a </w:t>
      </w:r>
      <w:r w:rsidR="00A81297" w:rsidRPr="00EB30B7">
        <w:rPr>
          <w:rFonts w:ascii="Times New Roman" w:hAnsi="Times New Roman" w:cs="Times New Roman"/>
          <w:sz w:val="24"/>
          <w:szCs w:val="24"/>
          <w:lang w:val="en-US"/>
        </w:rPr>
        <w:t xml:space="preserve">potentially attractive </w:t>
      </w:r>
      <w:r w:rsidR="00A036A9" w:rsidRPr="00EB30B7">
        <w:rPr>
          <w:rFonts w:ascii="Times New Roman" w:hAnsi="Times New Roman" w:cs="Times New Roman"/>
          <w:sz w:val="24"/>
          <w:szCs w:val="24"/>
          <w:lang w:val="en-US"/>
        </w:rPr>
        <w:t xml:space="preserve">solution as </w:t>
      </w:r>
      <w:r w:rsidR="00A81297" w:rsidRPr="00EB30B7">
        <w:rPr>
          <w:rFonts w:ascii="Times New Roman" w:hAnsi="Times New Roman" w:cs="Times New Roman"/>
          <w:sz w:val="24"/>
          <w:szCs w:val="24"/>
          <w:lang w:val="en-US"/>
        </w:rPr>
        <w:t>(1) it does not require re-estim</w:t>
      </w:r>
      <w:r w:rsidR="00A036A9" w:rsidRPr="00EB30B7">
        <w:rPr>
          <w:rFonts w:ascii="Times New Roman" w:hAnsi="Times New Roman" w:cs="Times New Roman"/>
          <w:sz w:val="24"/>
          <w:szCs w:val="24"/>
          <w:lang w:val="en-US"/>
        </w:rPr>
        <w:t>ating</w:t>
      </w:r>
      <w:r w:rsidR="00A81297" w:rsidRPr="00EB30B7">
        <w:rPr>
          <w:rFonts w:ascii="Times New Roman" w:hAnsi="Times New Roman" w:cs="Times New Roman"/>
          <w:sz w:val="24"/>
          <w:szCs w:val="24"/>
          <w:lang w:val="en-US"/>
        </w:rPr>
        <w:t xml:space="preserve"> the model, and (2) it can be applied not only to linked survey-register data, but also to each data source separately, forgoing the need for a time-intensive linkage exercise. </w:t>
      </w:r>
    </w:p>
    <w:p w14:paraId="7875EA22" w14:textId="3EDBFD4B" w:rsidR="00065229" w:rsidRPr="00EB30B7" w:rsidRDefault="00363174" w:rsidP="00EB30B7">
      <w:pPr>
        <w:pStyle w:val="01Standaard"/>
        <w:spacing w:before="120" w:after="0" w:line="240" w:lineRule="auto"/>
        <w:jc w:val="both"/>
        <w:rPr>
          <w:rFonts w:ascii="Times New Roman" w:hAnsi="Times New Roman" w:cs="Times New Roman"/>
          <w:sz w:val="24"/>
          <w:szCs w:val="24"/>
          <w:lang w:val="en-US"/>
        </w:rPr>
      </w:pPr>
      <w:r w:rsidRPr="00EB30B7">
        <w:rPr>
          <w:rFonts w:ascii="Times New Roman" w:hAnsi="Times New Roman" w:cs="Times New Roman"/>
          <w:sz w:val="24"/>
          <w:szCs w:val="24"/>
          <w:lang w:val="en-US"/>
        </w:rPr>
        <w:t xml:space="preserve">To </w:t>
      </w:r>
      <w:r w:rsidR="00D715CF" w:rsidRPr="00EB30B7">
        <w:rPr>
          <w:rFonts w:ascii="Times New Roman" w:hAnsi="Times New Roman" w:cs="Times New Roman"/>
          <w:sz w:val="24"/>
          <w:szCs w:val="24"/>
          <w:lang w:val="en-US"/>
        </w:rPr>
        <w:t>study the feasibility of parameter re-use</w:t>
      </w:r>
      <w:r w:rsidRPr="00EB30B7">
        <w:rPr>
          <w:rFonts w:ascii="Times New Roman" w:hAnsi="Times New Roman" w:cs="Times New Roman"/>
          <w:sz w:val="24"/>
          <w:szCs w:val="24"/>
          <w:lang w:val="en-US"/>
        </w:rPr>
        <w:t>, w</w:t>
      </w:r>
      <w:r w:rsidR="00A81297" w:rsidRPr="00EB30B7">
        <w:rPr>
          <w:rFonts w:ascii="Times New Roman" w:hAnsi="Times New Roman" w:cs="Times New Roman"/>
          <w:sz w:val="24"/>
          <w:szCs w:val="24"/>
          <w:lang w:val="en-US"/>
        </w:rPr>
        <w:t xml:space="preserve">e </w:t>
      </w:r>
      <w:r w:rsidR="00D715CF" w:rsidRPr="00EB30B7">
        <w:rPr>
          <w:rFonts w:ascii="Times New Roman" w:hAnsi="Times New Roman" w:cs="Times New Roman"/>
          <w:sz w:val="24"/>
          <w:szCs w:val="24"/>
          <w:lang w:val="en-US"/>
        </w:rPr>
        <w:t>applied the aforementioned</w:t>
      </w:r>
      <w:r w:rsidR="00A81297" w:rsidRPr="00EB30B7">
        <w:rPr>
          <w:rFonts w:ascii="Times New Roman" w:hAnsi="Times New Roman" w:cs="Times New Roman"/>
          <w:sz w:val="24"/>
          <w:szCs w:val="24"/>
          <w:lang w:val="en-US"/>
        </w:rPr>
        <w:t xml:space="preserve"> extended HMM </w:t>
      </w:r>
      <w:r w:rsidR="00D715CF" w:rsidRPr="00EB30B7">
        <w:rPr>
          <w:rFonts w:ascii="Times New Roman" w:hAnsi="Times New Roman" w:cs="Times New Roman"/>
          <w:sz w:val="24"/>
          <w:szCs w:val="24"/>
          <w:lang w:val="en-US"/>
        </w:rPr>
        <w:t>on</w:t>
      </w:r>
      <w:r w:rsidR="00AD3D8C" w:rsidRPr="00EB30B7">
        <w:rPr>
          <w:rFonts w:ascii="Times New Roman" w:hAnsi="Times New Roman" w:cs="Times New Roman"/>
          <w:sz w:val="24"/>
          <w:szCs w:val="24"/>
          <w:lang w:val="en-US"/>
        </w:rPr>
        <w:t xml:space="preserve"> linked LFS and ER</w:t>
      </w:r>
      <w:r w:rsidR="00A81297" w:rsidRPr="00EB30B7">
        <w:rPr>
          <w:rFonts w:ascii="Times New Roman" w:hAnsi="Times New Roman" w:cs="Times New Roman"/>
          <w:sz w:val="24"/>
          <w:szCs w:val="24"/>
          <w:lang w:val="en-US"/>
        </w:rPr>
        <w:t xml:space="preserve"> data from 2009; then, we repeat</w:t>
      </w:r>
      <w:r w:rsidR="007C0A87" w:rsidRPr="00EB30B7">
        <w:rPr>
          <w:rFonts w:ascii="Times New Roman" w:hAnsi="Times New Roman" w:cs="Times New Roman"/>
          <w:sz w:val="24"/>
          <w:szCs w:val="24"/>
          <w:lang w:val="en-US"/>
        </w:rPr>
        <w:t>ed</w:t>
      </w:r>
      <w:r w:rsidR="00A81297" w:rsidRPr="00EB30B7">
        <w:rPr>
          <w:rFonts w:ascii="Times New Roman" w:hAnsi="Times New Roman" w:cs="Times New Roman"/>
          <w:sz w:val="24"/>
          <w:szCs w:val="24"/>
          <w:lang w:val="en-US"/>
        </w:rPr>
        <w:t xml:space="preserve"> the analysis for the same </w:t>
      </w:r>
      <w:r w:rsidR="00AD3D8C" w:rsidRPr="00EB30B7">
        <w:rPr>
          <w:rFonts w:ascii="Times New Roman" w:hAnsi="Times New Roman" w:cs="Times New Roman"/>
          <w:sz w:val="24"/>
          <w:szCs w:val="24"/>
          <w:lang w:val="en-US"/>
        </w:rPr>
        <w:t xml:space="preserve">sample </w:t>
      </w:r>
      <w:r w:rsidR="00A81297" w:rsidRPr="00EB30B7">
        <w:rPr>
          <w:rFonts w:ascii="Times New Roman" w:hAnsi="Times New Roman" w:cs="Times New Roman"/>
          <w:sz w:val="24"/>
          <w:szCs w:val="24"/>
          <w:lang w:val="en-US"/>
        </w:rPr>
        <w:t xml:space="preserve">while fixing the measurement error specific parameters to those obtained by Pavlopoulos and Vermunt </w:t>
      </w:r>
      <w:r w:rsidRPr="00EB30B7">
        <w:rPr>
          <w:rFonts w:ascii="Times New Roman" w:hAnsi="Times New Roman" w:cs="Times New Roman"/>
          <w:sz w:val="24"/>
          <w:szCs w:val="24"/>
          <w:lang w:val="en-US"/>
        </w:rPr>
        <w:t>(2015)</w:t>
      </w:r>
      <w:r w:rsidR="00A81297" w:rsidRPr="00EB30B7">
        <w:rPr>
          <w:rFonts w:ascii="Times New Roman" w:hAnsi="Times New Roman" w:cs="Times New Roman"/>
          <w:sz w:val="24"/>
          <w:szCs w:val="24"/>
          <w:lang w:val="en-US"/>
        </w:rPr>
        <w:t xml:space="preserve"> when </w:t>
      </w:r>
      <w:r w:rsidR="00AD3D8C" w:rsidRPr="00EB30B7">
        <w:rPr>
          <w:rFonts w:ascii="Times New Roman" w:hAnsi="Times New Roman" w:cs="Times New Roman"/>
          <w:sz w:val="24"/>
          <w:szCs w:val="24"/>
          <w:lang w:val="en-US"/>
        </w:rPr>
        <w:t xml:space="preserve">analyzing the </w:t>
      </w:r>
      <w:r w:rsidR="00A81297" w:rsidRPr="00EB30B7">
        <w:rPr>
          <w:rFonts w:ascii="Times New Roman" w:hAnsi="Times New Roman" w:cs="Times New Roman"/>
          <w:sz w:val="24"/>
          <w:szCs w:val="24"/>
          <w:lang w:val="en-US"/>
        </w:rPr>
        <w:t>data 2007</w:t>
      </w:r>
      <w:r w:rsidR="009A3E09" w:rsidRPr="00EB30B7">
        <w:rPr>
          <w:rFonts w:ascii="Times New Roman" w:hAnsi="Times New Roman" w:cs="Times New Roman"/>
          <w:sz w:val="24"/>
          <w:szCs w:val="24"/>
          <w:lang w:val="en-US"/>
        </w:rPr>
        <w:t xml:space="preserve"> from the same data sources</w:t>
      </w:r>
      <w:r w:rsidR="001D371B" w:rsidRPr="00EB30B7">
        <w:rPr>
          <w:rFonts w:ascii="Times New Roman" w:hAnsi="Times New Roman" w:cs="Times New Roman"/>
          <w:sz w:val="24"/>
          <w:szCs w:val="24"/>
          <w:lang w:val="en-US"/>
        </w:rPr>
        <w:t>; finally we compared the results of the two analyses</w:t>
      </w:r>
      <w:r w:rsidR="00A81297" w:rsidRPr="00EB30B7">
        <w:rPr>
          <w:rFonts w:ascii="Times New Roman" w:hAnsi="Times New Roman" w:cs="Times New Roman"/>
          <w:sz w:val="24"/>
          <w:szCs w:val="24"/>
          <w:lang w:val="en-US"/>
        </w:rPr>
        <w:t>.</w:t>
      </w:r>
      <w:r w:rsidR="00065229" w:rsidRPr="00EB30B7">
        <w:rPr>
          <w:rFonts w:ascii="Times New Roman" w:hAnsi="Times New Roman" w:cs="Times New Roman"/>
          <w:sz w:val="24"/>
          <w:szCs w:val="24"/>
          <w:lang w:val="en-US"/>
        </w:rPr>
        <w:t xml:space="preserve"> </w:t>
      </w:r>
    </w:p>
    <w:p w14:paraId="3BF4D314" w14:textId="4733D2CE" w:rsidR="00065229" w:rsidRPr="00EB30B7" w:rsidRDefault="00065229" w:rsidP="00EB30B7">
      <w:pPr>
        <w:pStyle w:val="01Standaard"/>
        <w:spacing w:before="120" w:after="0" w:line="240" w:lineRule="auto"/>
        <w:jc w:val="both"/>
        <w:rPr>
          <w:rFonts w:ascii="Times New Roman" w:eastAsia="Cambria" w:hAnsi="Times New Roman" w:cs="Times New Roman"/>
          <w:sz w:val="24"/>
          <w:szCs w:val="24"/>
          <w:lang w:val="en-US"/>
        </w:rPr>
      </w:pPr>
      <w:r w:rsidRPr="00EB30B7">
        <w:rPr>
          <w:rFonts w:ascii="Times New Roman" w:eastAsia="Calibri" w:hAnsi="Times New Roman" w:cs="Times New Roman"/>
          <w:sz w:val="24"/>
          <w:szCs w:val="24"/>
          <w:lang w:val="en-US"/>
        </w:rPr>
        <w:t xml:space="preserve">Our </w:t>
      </w:r>
      <w:r w:rsidR="00300750">
        <w:rPr>
          <w:rFonts w:ascii="Times New Roman" w:eastAsia="Calibri" w:hAnsi="Times New Roman" w:cs="Times New Roman"/>
          <w:sz w:val="24"/>
          <w:szCs w:val="24"/>
          <w:lang w:val="en-US"/>
        </w:rPr>
        <w:t>analysis</w:t>
      </w:r>
      <w:r w:rsidRPr="00EB30B7">
        <w:rPr>
          <w:rFonts w:ascii="Times New Roman" w:eastAsia="Calibri" w:hAnsi="Times New Roman" w:cs="Times New Roman"/>
          <w:sz w:val="24"/>
          <w:szCs w:val="24"/>
          <w:lang w:val="en-US"/>
        </w:rPr>
        <w:t xml:space="preserve"> showed that the nature and size of the measurement error in both the survey and register data were very similar in 2007 and in 2009 which suggested it is possible to correct for</w:t>
      </w:r>
      <w:r w:rsidRPr="00EB30B7">
        <w:rPr>
          <w:rFonts w:ascii="Times New Roman" w:eastAsia="Calibri" w:hAnsi="Times New Roman" w:cs="Times New Roman"/>
          <w:sz w:val="24"/>
          <w:szCs w:val="24"/>
          <w:lang w:val="en-GB"/>
        </w:rPr>
        <w:t xml:space="preserve"> measurement error in 2009 without having to undertake the full HMM analysis.</w:t>
      </w:r>
      <w:r w:rsidRPr="00EB30B7">
        <w:rPr>
          <w:rFonts w:ascii="Times New Roman" w:eastAsia="Cambria" w:hAnsi="Times New Roman" w:cs="Times New Roman"/>
          <w:sz w:val="24"/>
          <w:szCs w:val="24"/>
          <w:lang w:val="en-US"/>
        </w:rPr>
        <w:t xml:space="preserve"> The results presented in Table 1 confirmed this intuition</w:t>
      </w:r>
      <w:r w:rsidR="00B55E03" w:rsidRPr="00EB30B7">
        <w:rPr>
          <w:rFonts w:ascii="Times New Roman" w:eastAsia="Cambria" w:hAnsi="Times New Roman" w:cs="Times New Roman"/>
          <w:sz w:val="24"/>
          <w:szCs w:val="24"/>
          <w:lang w:val="en-US"/>
        </w:rPr>
        <w:t>;</w:t>
      </w:r>
      <w:r w:rsidRPr="00EB30B7">
        <w:rPr>
          <w:rFonts w:ascii="Times New Roman" w:eastAsia="Cambria" w:hAnsi="Times New Roman" w:cs="Times New Roman"/>
          <w:sz w:val="24"/>
          <w:szCs w:val="24"/>
          <w:lang w:val="en-US"/>
        </w:rPr>
        <w:t xml:space="preserve"> namely, as can be </w:t>
      </w:r>
      <w:r w:rsidR="00B55E03" w:rsidRPr="00EB30B7">
        <w:rPr>
          <w:rFonts w:ascii="Times New Roman" w:eastAsia="Cambria" w:hAnsi="Times New Roman" w:cs="Times New Roman"/>
          <w:sz w:val="24"/>
          <w:szCs w:val="24"/>
          <w:lang w:val="en-US"/>
        </w:rPr>
        <w:t>observed, the</w:t>
      </w:r>
      <w:r w:rsidR="0018162B" w:rsidRPr="00EB30B7">
        <w:rPr>
          <w:rFonts w:ascii="Times New Roman" w:eastAsia="Calibri" w:hAnsi="Times New Roman" w:cs="Times New Roman"/>
          <w:sz w:val="24"/>
          <w:szCs w:val="24"/>
          <w:lang w:val="en-US"/>
        </w:rPr>
        <w:t xml:space="preserve"> latent distributions </w:t>
      </w:r>
      <w:r w:rsidR="00B55E03" w:rsidRPr="00EB30B7">
        <w:rPr>
          <w:rFonts w:ascii="Times New Roman" w:eastAsia="Calibri" w:hAnsi="Times New Roman" w:cs="Times New Roman"/>
          <w:sz w:val="24"/>
          <w:szCs w:val="24"/>
          <w:lang w:val="en-US"/>
        </w:rPr>
        <w:t xml:space="preserve">of the </w:t>
      </w:r>
      <w:r w:rsidR="0018162B" w:rsidRPr="00EB30B7">
        <w:rPr>
          <w:rFonts w:ascii="Times New Roman" w:eastAsia="Calibri" w:hAnsi="Times New Roman" w:cs="Times New Roman"/>
          <w:sz w:val="24"/>
          <w:szCs w:val="24"/>
          <w:lang w:val="en-US"/>
        </w:rPr>
        <w:t>contract type</w:t>
      </w:r>
      <w:r w:rsidR="00042455" w:rsidRPr="00EB30B7">
        <w:rPr>
          <w:rFonts w:ascii="Times New Roman" w:eastAsia="Calibri" w:hAnsi="Times New Roman" w:cs="Times New Roman"/>
          <w:sz w:val="24"/>
          <w:szCs w:val="24"/>
          <w:lang w:val="en-US"/>
        </w:rPr>
        <w:t>s</w:t>
      </w:r>
      <w:r w:rsidR="004E00FC" w:rsidRPr="00EB30B7">
        <w:rPr>
          <w:rFonts w:ascii="Times New Roman" w:eastAsia="Calibri" w:hAnsi="Times New Roman" w:cs="Times New Roman"/>
          <w:sz w:val="24"/>
          <w:szCs w:val="24"/>
          <w:lang w:val="en-US"/>
        </w:rPr>
        <w:t xml:space="preserve"> and the 3-monthly transition rates from temporary to permanent employment</w:t>
      </w:r>
      <w:r w:rsidR="00B55E03" w:rsidRPr="00EB30B7">
        <w:rPr>
          <w:rFonts w:ascii="Times New Roman" w:eastAsia="Calibri" w:hAnsi="Times New Roman" w:cs="Times New Roman"/>
          <w:sz w:val="24"/>
          <w:szCs w:val="24"/>
          <w:lang w:val="en-US"/>
        </w:rPr>
        <w:t xml:space="preserve"> obtained using </w:t>
      </w:r>
      <w:r w:rsidR="00806069" w:rsidRPr="00EB30B7">
        <w:rPr>
          <w:rFonts w:ascii="Times New Roman" w:eastAsia="Calibri" w:hAnsi="Times New Roman" w:cs="Times New Roman"/>
          <w:sz w:val="24"/>
          <w:szCs w:val="24"/>
          <w:lang w:val="en-US"/>
        </w:rPr>
        <w:t>the</w:t>
      </w:r>
      <w:r w:rsidR="00A81297" w:rsidRPr="00EB30B7">
        <w:rPr>
          <w:rFonts w:ascii="Times New Roman" w:eastAsia="Calibri" w:hAnsi="Times New Roman" w:cs="Times New Roman"/>
          <w:sz w:val="24"/>
          <w:szCs w:val="24"/>
          <w:lang w:val="en-US"/>
        </w:rPr>
        <w:t xml:space="preserve"> </w:t>
      </w:r>
      <w:r w:rsidR="00042455" w:rsidRPr="00EB30B7">
        <w:rPr>
          <w:rFonts w:ascii="Times New Roman" w:eastAsia="Calibri" w:hAnsi="Times New Roman" w:cs="Times New Roman"/>
          <w:sz w:val="24"/>
          <w:szCs w:val="24"/>
          <w:lang w:val="en-US"/>
        </w:rPr>
        <w:t>‘full’</w:t>
      </w:r>
      <w:r w:rsidR="00A81297" w:rsidRPr="00EB30B7">
        <w:rPr>
          <w:rFonts w:ascii="Times New Roman" w:eastAsia="Calibri" w:hAnsi="Times New Roman" w:cs="Times New Roman"/>
          <w:sz w:val="24"/>
          <w:szCs w:val="24"/>
          <w:lang w:val="en-US"/>
        </w:rPr>
        <w:t xml:space="preserve"> analysis are almost identical to those </w:t>
      </w:r>
      <w:r w:rsidR="00B55E03" w:rsidRPr="00EB30B7">
        <w:rPr>
          <w:rFonts w:ascii="Times New Roman" w:eastAsia="Calibri" w:hAnsi="Times New Roman" w:cs="Times New Roman"/>
          <w:sz w:val="24"/>
          <w:szCs w:val="24"/>
          <w:lang w:val="en-US"/>
        </w:rPr>
        <w:t>obtained fixing the</w:t>
      </w:r>
      <w:r w:rsidR="00A81297" w:rsidRPr="00EB30B7">
        <w:rPr>
          <w:rFonts w:ascii="Times New Roman" w:eastAsia="Calibri" w:hAnsi="Times New Roman" w:cs="Times New Roman"/>
          <w:sz w:val="24"/>
          <w:szCs w:val="24"/>
          <w:lang w:val="en-US"/>
        </w:rPr>
        <w:t xml:space="preserve"> error parameters</w:t>
      </w:r>
      <w:r w:rsidR="00042455" w:rsidRPr="00EB30B7">
        <w:rPr>
          <w:rFonts w:ascii="Times New Roman" w:eastAsia="Calibri" w:hAnsi="Times New Roman" w:cs="Times New Roman"/>
          <w:sz w:val="24"/>
          <w:szCs w:val="24"/>
          <w:lang w:val="en-US"/>
        </w:rPr>
        <w:t xml:space="preserve"> </w:t>
      </w:r>
      <w:r w:rsidR="00B55E03" w:rsidRPr="00EB30B7">
        <w:rPr>
          <w:rFonts w:ascii="Times New Roman" w:eastAsia="Calibri" w:hAnsi="Times New Roman" w:cs="Times New Roman"/>
          <w:sz w:val="24"/>
          <w:szCs w:val="24"/>
          <w:lang w:val="en-US"/>
        </w:rPr>
        <w:t>to those provided by Pavlopoulos and Vermunt (2015).</w:t>
      </w:r>
    </w:p>
    <w:p w14:paraId="7336A6CC" w14:textId="4D7559E1" w:rsidR="00DA24C1" w:rsidRPr="00EB30B7" w:rsidRDefault="00DA24C1" w:rsidP="00EB30B7">
      <w:pPr>
        <w:keepNext/>
        <w:spacing w:before="120" w:line="240" w:lineRule="auto"/>
        <w:jc w:val="both"/>
        <w:rPr>
          <w:rFonts w:ascii="Times New Roman" w:eastAsia="Calibri" w:hAnsi="Times New Roman"/>
          <w:b/>
          <w:sz w:val="24"/>
          <w:szCs w:val="24"/>
          <w:lang w:val="en-US"/>
        </w:rPr>
      </w:pPr>
      <w:r w:rsidRPr="00EB30B7">
        <w:rPr>
          <w:rFonts w:ascii="Times New Roman" w:eastAsia="Calibri" w:hAnsi="Times New Roman"/>
          <w:b/>
          <w:sz w:val="24"/>
          <w:szCs w:val="24"/>
          <w:lang w:val="en-US"/>
        </w:rPr>
        <w:t xml:space="preserve">Table </w:t>
      </w:r>
      <w:r w:rsidR="00B55E03" w:rsidRPr="00EB30B7">
        <w:rPr>
          <w:rFonts w:ascii="Times New Roman" w:eastAsia="Calibri" w:hAnsi="Times New Roman"/>
          <w:b/>
          <w:sz w:val="24"/>
          <w:szCs w:val="24"/>
          <w:lang w:val="en-US"/>
        </w:rPr>
        <w:t>1</w:t>
      </w:r>
      <w:r w:rsidRPr="00EB30B7">
        <w:rPr>
          <w:rFonts w:ascii="Times New Roman" w:eastAsia="Calibri" w:hAnsi="Times New Roman"/>
          <w:b/>
          <w:sz w:val="24"/>
          <w:szCs w:val="24"/>
          <w:lang w:val="en-US"/>
        </w:rPr>
        <w:t xml:space="preserve"> </w:t>
      </w:r>
      <w:r w:rsidR="008263B2" w:rsidRPr="00EB30B7">
        <w:rPr>
          <w:rFonts w:ascii="Times New Roman" w:eastAsia="Calibri" w:hAnsi="Times New Roman"/>
          <w:b/>
          <w:sz w:val="24"/>
          <w:szCs w:val="24"/>
          <w:lang w:val="en-US"/>
        </w:rPr>
        <w:t xml:space="preserve">- </w:t>
      </w:r>
      <w:r w:rsidR="00B55E03" w:rsidRPr="00EB30B7">
        <w:rPr>
          <w:rFonts w:ascii="Times New Roman" w:eastAsia="Calibri" w:hAnsi="Times New Roman"/>
          <w:b/>
          <w:sz w:val="24"/>
          <w:szCs w:val="24"/>
          <w:lang w:val="en-US"/>
        </w:rPr>
        <w:t>L</w:t>
      </w:r>
      <w:r w:rsidR="0018162B" w:rsidRPr="00EB30B7">
        <w:rPr>
          <w:rFonts w:ascii="Times New Roman" w:eastAsia="Calibri" w:hAnsi="Times New Roman"/>
          <w:b/>
          <w:sz w:val="24"/>
          <w:szCs w:val="24"/>
          <w:lang w:val="en-US"/>
        </w:rPr>
        <w:t>atent distribution of contract type</w:t>
      </w:r>
      <w:r w:rsidR="008A1740" w:rsidRPr="00EB30B7">
        <w:rPr>
          <w:rFonts w:ascii="Times New Roman" w:eastAsia="Calibri" w:hAnsi="Times New Roman"/>
          <w:b/>
          <w:sz w:val="24"/>
          <w:szCs w:val="24"/>
          <w:lang w:val="en-US"/>
        </w:rPr>
        <w:t xml:space="preserve"> and transitions from temporary to permanent </w:t>
      </w:r>
      <w:r w:rsidR="004E00FC" w:rsidRPr="00EB30B7">
        <w:rPr>
          <w:rFonts w:ascii="Times New Roman" w:eastAsia="Calibri" w:hAnsi="Times New Roman"/>
          <w:b/>
          <w:sz w:val="24"/>
          <w:szCs w:val="24"/>
          <w:lang w:val="en-US"/>
        </w:rPr>
        <w:t>contracts</w:t>
      </w:r>
    </w:p>
    <w:tbl>
      <w:tblPr>
        <w:tblStyle w:val="LightShading"/>
        <w:tblW w:w="9765" w:type="dxa"/>
        <w:tblBorders>
          <w:top w:val="single" w:sz="4" w:space="0" w:color="auto"/>
          <w:bottom w:val="single" w:sz="4" w:space="0" w:color="auto"/>
        </w:tblBorders>
        <w:tblLayout w:type="fixed"/>
        <w:tblLook w:val="04A0" w:firstRow="1" w:lastRow="0" w:firstColumn="1" w:lastColumn="0" w:noHBand="0" w:noVBand="1"/>
      </w:tblPr>
      <w:tblGrid>
        <w:gridCol w:w="3329"/>
        <w:gridCol w:w="2924"/>
        <w:gridCol w:w="3512"/>
      </w:tblGrid>
      <w:tr w:rsidR="00B55E03" w:rsidRPr="00EB30B7" w14:paraId="6F619694" w14:textId="77777777" w:rsidTr="00EB30B7">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329" w:type="dxa"/>
            <w:tcBorders>
              <w:top w:val="single" w:sz="4" w:space="0" w:color="auto"/>
              <w:left w:val="none" w:sz="0" w:space="0" w:color="auto"/>
              <w:bottom w:val="single" w:sz="4" w:space="0" w:color="auto"/>
              <w:right w:val="none" w:sz="0" w:space="0" w:color="auto"/>
            </w:tcBorders>
            <w:shd w:val="clear" w:color="auto" w:fill="auto"/>
          </w:tcPr>
          <w:p w14:paraId="12A9D97F" w14:textId="77777777" w:rsidR="00B55E03" w:rsidRPr="00EB30B7" w:rsidRDefault="00B55E03" w:rsidP="00EB30B7">
            <w:pPr>
              <w:spacing w:before="120" w:line="240" w:lineRule="auto"/>
              <w:jc w:val="both"/>
              <w:rPr>
                <w:rFonts w:ascii="Times New Roman" w:eastAsia="Calibri" w:hAnsi="Times New Roman" w:cs="Times New Roman"/>
                <w:b w:val="0"/>
                <w:bCs w:val="0"/>
                <w:sz w:val="24"/>
                <w:szCs w:val="24"/>
              </w:rPr>
            </w:pPr>
          </w:p>
        </w:tc>
        <w:tc>
          <w:tcPr>
            <w:tcW w:w="2924" w:type="dxa"/>
            <w:tcBorders>
              <w:top w:val="single" w:sz="4" w:space="0" w:color="auto"/>
              <w:left w:val="none" w:sz="0" w:space="0" w:color="auto"/>
              <w:bottom w:val="single" w:sz="4" w:space="0" w:color="auto"/>
              <w:right w:val="none" w:sz="0" w:space="0" w:color="auto"/>
            </w:tcBorders>
            <w:shd w:val="clear" w:color="auto" w:fill="auto"/>
            <w:hideMark/>
          </w:tcPr>
          <w:p w14:paraId="608C9AB6" w14:textId="178BC24D" w:rsidR="00B55E03" w:rsidRPr="00EB30B7" w:rsidRDefault="00B55E03" w:rsidP="00EB30B7">
            <w:pPr>
              <w:spacing w:before="120" w:line="240" w:lineRule="auto"/>
              <w:ind w:right="6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EB30B7">
              <w:rPr>
                <w:rFonts w:ascii="Times New Roman" w:eastAsia="Calibri" w:hAnsi="Times New Roman" w:cs="Times New Roman"/>
                <w:sz w:val="24"/>
                <w:szCs w:val="24"/>
              </w:rPr>
              <w:t>Full analysis</w:t>
            </w:r>
          </w:p>
        </w:tc>
        <w:tc>
          <w:tcPr>
            <w:tcW w:w="3512" w:type="dxa"/>
            <w:tcBorders>
              <w:top w:val="single" w:sz="4" w:space="0" w:color="auto"/>
              <w:left w:val="none" w:sz="0" w:space="0" w:color="auto"/>
              <w:bottom w:val="single" w:sz="4" w:space="0" w:color="auto"/>
              <w:right w:val="none" w:sz="0" w:space="0" w:color="auto"/>
            </w:tcBorders>
            <w:shd w:val="clear" w:color="auto" w:fill="auto"/>
            <w:hideMark/>
          </w:tcPr>
          <w:p w14:paraId="0D18116F" w14:textId="0CE0ED59" w:rsidR="00B55E03" w:rsidRPr="00EB30B7" w:rsidRDefault="00B55E03" w:rsidP="00EB30B7">
            <w:pPr>
              <w:spacing w:before="120" w:line="240" w:lineRule="auto"/>
              <w:ind w:right="6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EB30B7">
              <w:rPr>
                <w:rFonts w:ascii="Times New Roman" w:eastAsia="Calibri" w:hAnsi="Times New Roman" w:cs="Times New Roman"/>
                <w:sz w:val="24"/>
                <w:szCs w:val="24"/>
              </w:rPr>
              <w:t>Re-using error parameters</w:t>
            </w:r>
          </w:p>
        </w:tc>
      </w:tr>
      <w:tr w:rsidR="00B55E03" w:rsidRPr="00EB30B7" w14:paraId="11C84CDC" w14:textId="77777777" w:rsidTr="00EB30B7">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329" w:type="dxa"/>
            <w:tcBorders>
              <w:top w:val="single" w:sz="4" w:space="0" w:color="auto"/>
              <w:left w:val="none" w:sz="0" w:space="0" w:color="auto"/>
              <w:right w:val="none" w:sz="0" w:space="0" w:color="auto"/>
            </w:tcBorders>
            <w:shd w:val="clear" w:color="auto" w:fill="auto"/>
            <w:hideMark/>
          </w:tcPr>
          <w:p w14:paraId="0DDAA202" w14:textId="77777777" w:rsidR="00B55E03" w:rsidRPr="00EB30B7" w:rsidRDefault="00B55E03" w:rsidP="00EB30B7">
            <w:pPr>
              <w:spacing w:before="120" w:line="240" w:lineRule="auto"/>
              <w:ind w:right="60"/>
              <w:jc w:val="both"/>
              <w:rPr>
                <w:rFonts w:ascii="Times New Roman" w:eastAsia="Calibri" w:hAnsi="Times New Roman" w:cs="Times New Roman"/>
                <w:b w:val="0"/>
                <w:bCs w:val="0"/>
                <w:sz w:val="24"/>
                <w:szCs w:val="24"/>
              </w:rPr>
            </w:pPr>
            <w:r w:rsidRPr="00EB30B7">
              <w:rPr>
                <w:rFonts w:ascii="Times New Roman" w:eastAsia="Calibri" w:hAnsi="Times New Roman" w:cs="Times New Roman"/>
                <w:sz w:val="24"/>
                <w:szCs w:val="24"/>
              </w:rPr>
              <w:t>Permanent</w:t>
            </w:r>
          </w:p>
        </w:tc>
        <w:tc>
          <w:tcPr>
            <w:tcW w:w="2924" w:type="dxa"/>
            <w:tcBorders>
              <w:top w:val="single" w:sz="4" w:space="0" w:color="auto"/>
              <w:left w:val="none" w:sz="0" w:space="0" w:color="auto"/>
              <w:right w:val="none" w:sz="0" w:space="0" w:color="auto"/>
            </w:tcBorders>
            <w:shd w:val="clear" w:color="auto" w:fill="auto"/>
            <w:hideMark/>
          </w:tcPr>
          <w:p w14:paraId="751B8041" w14:textId="77777777" w:rsidR="00B55E03" w:rsidRPr="00EB30B7" w:rsidRDefault="00B55E03" w:rsidP="00EB30B7">
            <w:pPr>
              <w:spacing w:before="120" w:line="240" w:lineRule="auto"/>
              <w:ind w:right="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B30B7">
              <w:rPr>
                <w:rFonts w:ascii="Times New Roman" w:eastAsia="Calibri" w:hAnsi="Times New Roman" w:cs="Times New Roman"/>
                <w:sz w:val="24"/>
                <w:szCs w:val="24"/>
              </w:rPr>
              <w:t>0.611</w:t>
            </w:r>
          </w:p>
        </w:tc>
        <w:tc>
          <w:tcPr>
            <w:tcW w:w="3512" w:type="dxa"/>
            <w:tcBorders>
              <w:top w:val="single" w:sz="4" w:space="0" w:color="auto"/>
              <w:left w:val="none" w:sz="0" w:space="0" w:color="auto"/>
              <w:right w:val="none" w:sz="0" w:space="0" w:color="auto"/>
            </w:tcBorders>
            <w:shd w:val="clear" w:color="auto" w:fill="auto"/>
            <w:hideMark/>
          </w:tcPr>
          <w:p w14:paraId="3B143880" w14:textId="17D944F1" w:rsidR="00B55E03" w:rsidRPr="00EB30B7" w:rsidRDefault="00B55E03" w:rsidP="00EB30B7">
            <w:pPr>
              <w:spacing w:before="120" w:line="240" w:lineRule="auto"/>
              <w:ind w:right="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B30B7">
              <w:rPr>
                <w:rFonts w:ascii="Times New Roman" w:eastAsia="Calibri" w:hAnsi="Times New Roman" w:cs="Times New Roman"/>
                <w:sz w:val="24"/>
                <w:szCs w:val="24"/>
              </w:rPr>
              <w:t>0.613</w:t>
            </w:r>
          </w:p>
        </w:tc>
      </w:tr>
      <w:tr w:rsidR="00B55E03" w:rsidRPr="00EB30B7" w14:paraId="16CAF896" w14:textId="77777777" w:rsidTr="00EB30B7">
        <w:trPr>
          <w:trHeight w:val="201"/>
        </w:trPr>
        <w:tc>
          <w:tcPr>
            <w:cnfStyle w:val="001000000000" w:firstRow="0" w:lastRow="0" w:firstColumn="1" w:lastColumn="0" w:oddVBand="0" w:evenVBand="0" w:oddHBand="0" w:evenHBand="0" w:firstRowFirstColumn="0" w:firstRowLastColumn="0" w:lastRowFirstColumn="0" w:lastRowLastColumn="0"/>
            <w:tcW w:w="3329" w:type="dxa"/>
            <w:shd w:val="clear" w:color="auto" w:fill="auto"/>
            <w:hideMark/>
          </w:tcPr>
          <w:p w14:paraId="4C395CE7" w14:textId="77777777" w:rsidR="00B55E03" w:rsidRPr="00EB30B7" w:rsidRDefault="00B55E03" w:rsidP="00EB30B7">
            <w:pPr>
              <w:spacing w:before="120" w:line="240" w:lineRule="auto"/>
              <w:ind w:right="60"/>
              <w:jc w:val="both"/>
              <w:rPr>
                <w:rFonts w:ascii="Times New Roman" w:eastAsia="Calibri" w:hAnsi="Times New Roman" w:cs="Times New Roman"/>
                <w:b w:val="0"/>
                <w:bCs w:val="0"/>
                <w:sz w:val="24"/>
                <w:szCs w:val="24"/>
              </w:rPr>
            </w:pPr>
            <w:r w:rsidRPr="00EB30B7">
              <w:rPr>
                <w:rFonts w:ascii="Times New Roman" w:eastAsia="Calibri" w:hAnsi="Times New Roman" w:cs="Times New Roman"/>
                <w:sz w:val="24"/>
                <w:szCs w:val="24"/>
              </w:rPr>
              <w:lastRenderedPageBreak/>
              <w:t>Temporary</w:t>
            </w:r>
          </w:p>
        </w:tc>
        <w:tc>
          <w:tcPr>
            <w:tcW w:w="2924" w:type="dxa"/>
            <w:shd w:val="clear" w:color="auto" w:fill="auto"/>
            <w:hideMark/>
          </w:tcPr>
          <w:p w14:paraId="66B33AC9" w14:textId="77777777" w:rsidR="00B55E03" w:rsidRPr="00EB30B7" w:rsidRDefault="00B55E03" w:rsidP="00EB30B7">
            <w:pPr>
              <w:spacing w:before="120" w:line="240" w:lineRule="auto"/>
              <w:ind w:right="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EB30B7">
              <w:rPr>
                <w:rFonts w:ascii="Times New Roman" w:eastAsia="Calibri" w:hAnsi="Times New Roman" w:cs="Times New Roman"/>
                <w:sz w:val="24"/>
                <w:szCs w:val="24"/>
              </w:rPr>
              <w:t>0.128</w:t>
            </w:r>
          </w:p>
        </w:tc>
        <w:tc>
          <w:tcPr>
            <w:tcW w:w="3512" w:type="dxa"/>
            <w:shd w:val="clear" w:color="auto" w:fill="auto"/>
            <w:hideMark/>
          </w:tcPr>
          <w:p w14:paraId="04E315E0" w14:textId="31BEA562" w:rsidR="00B55E03" w:rsidRPr="00EB30B7" w:rsidRDefault="00B55E03" w:rsidP="00EB30B7">
            <w:pPr>
              <w:spacing w:before="120" w:line="240" w:lineRule="auto"/>
              <w:ind w:right="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EB30B7">
              <w:rPr>
                <w:rFonts w:ascii="Times New Roman" w:eastAsia="Calibri" w:hAnsi="Times New Roman" w:cs="Times New Roman"/>
                <w:sz w:val="24"/>
                <w:szCs w:val="24"/>
              </w:rPr>
              <w:t>0.131</w:t>
            </w:r>
          </w:p>
        </w:tc>
      </w:tr>
      <w:tr w:rsidR="00B55E03" w:rsidRPr="00EB30B7" w14:paraId="71771514" w14:textId="77777777" w:rsidTr="00EB30B7">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329" w:type="dxa"/>
            <w:tcBorders>
              <w:left w:val="none" w:sz="0" w:space="0" w:color="auto"/>
              <w:right w:val="none" w:sz="0" w:space="0" w:color="auto"/>
            </w:tcBorders>
            <w:shd w:val="clear" w:color="auto" w:fill="auto"/>
            <w:hideMark/>
          </w:tcPr>
          <w:p w14:paraId="03AF4D8A" w14:textId="77777777" w:rsidR="00B55E03" w:rsidRPr="00EB30B7" w:rsidRDefault="00B55E03" w:rsidP="00EB30B7">
            <w:pPr>
              <w:spacing w:before="120" w:line="240" w:lineRule="auto"/>
              <w:ind w:right="60"/>
              <w:jc w:val="both"/>
              <w:rPr>
                <w:rFonts w:ascii="Times New Roman" w:eastAsia="Calibri" w:hAnsi="Times New Roman" w:cs="Times New Roman"/>
                <w:b w:val="0"/>
                <w:bCs w:val="0"/>
                <w:sz w:val="24"/>
                <w:szCs w:val="24"/>
              </w:rPr>
            </w:pPr>
            <w:r w:rsidRPr="00EB30B7">
              <w:rPr>
                <w:rFonts w:ascii="Times New Roman" w:eastAsia="Calibri" w:hAnsi="Times New Roman" w:cs="Times New Roman"/>
                <w:sz w:val="24"/>
                <w:szCs w:val="24"/>
              </w:rPr>
              <w:t>Other</w:t>
            </w:r>
          </w:p>
        </w:tc>
        <w:tc>
          <w:tcPr>
            <w:tcW w:w="2924" w:type="dxa"/>
            <w:tcBorders>
              <w:left w:val="none" w:sz="0" w:space="0" w:color="auto"/>
              <w:right w:val="none" w:sz="0" w:space="0" w:color="auto"/>
            </w:tcBorders>
            <w:shd w:val="clear" w:color="auto" w:fill="auto"/>
            <w:hideMark/>
          </w:tcPr>
          <w:p w14:paraId="6FC6FE12" w14:textId="77777777" w:rsidR="00B55E03" w:rsidRPr="00EB30B7" w:rsidRDefault="00B55E03" w:rsidP="00EB30B7">
            <w:pPr>
              <w:spacing w:before="120" w:line="240" w:lineRule="auto"/>
              <w:ind w:right="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B30B7">
              <w:rPr>
                <w:rFonts w:ascii="Times New Roman" w:eastAsia="Calibri" w:hAnsi="Times New Roman" w:cs="Times New Roman"/>
                <w:sz w:val="24"/>
                <w:szCs w:val="24"/>
              </w:rPr>
              <w:t>0.261</w:t>
            </w:r>
          </w:p>
        </w:tc>
        <w:tc>
          <w:tcPr>
            <w:tcW w:w="3512" w:type="dxa"/>
            <w:tcBorders>
              <w:left w:val="none" w:sz="0" w:space="0" w:color="auto"/>
              <w:right w:val="none" w:sz="0" w:space="0" w:color="auto"/>
            </w:tcBorders>
            <w:shd w:val="clear" w:color="auto" w:fill="auto"/>
            <w:hideMark/>
          </w:tcPr>
          <w:p w14:paraId="400DEE2D" w14:textId="381A16C8" w:rsidR="00B55E03" w:rsidRPr="00EB30B7" w:rsidRDefault="00B55E03" w:rsidP="00EB30B7">
            <w:pPr>
              <w:spacing w:before="120" w:line="240" w:lineRule="auto"/>
              <w:ind w:right="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B30B7">
              <w:rPr>
                <w:rFonts w:ascii="Times New Roman" w:eastAsia="Calibri" w:hAnsi="Times New Roman" w:cs="Times New Roman"/>
                <w:sz w:val="24"/>
                <w:szCs w:val="24"/>
              </w:rPr>
              <w:t>0.257</w:t>
            </w:r>
          </w:p>
        </w:tc>
      </w:tr>
      <w:tr w:rsidR="00B55E03" w:rsidRPr="00EB30B7" w14:paraId="39FCDB0B" w14:textId="77777777" w:rsidTr="00EB30B7">
        <w:trPr>
          <w:trHeight w:val="186"/>
        </w:trPr>
        <w:tc>
          <w:tcPr>
            <w:cnfStyle w:val="001000000000" w:firstRow="0" w:lastRow="0" w:firstColumn="1" w:lastColumn="0" w:oddVBand="0" w:evenVBand="0" w:oddHBand="0" w:evenHBand="0" w:firstRowFirstColumn="0" w:firstRowLastColumn="0" w:lastRowFirstColumn="0" w:lastRowLastColumn="0"/>
            <w:tcW w:w="3329" w:type="dxa"/>
            <w:shd w:val="clear" w:color="auto" w:fill="auto"/>
          </w:tcPr>
          <w:p w14:paraId="00708D37" w14:textId="77777777" w:rsidR="00B55E03" w:rsidRPr="00EB30B7" w:rsidRDefault="00B55E03" w:rsidP="00EB30B7">
            <w:pPr>
              <w:spacing w:before="120" w:line="240" w:lineRule="auto"/>
              <w:ind w:right="60"/>
              <w:rPr>
                <w:rFonts w:ascii="Times New Roman" w:eastAsia="Calibri" w:hAnsi="Times New Roman" w:cs="Times New Roman"/>
                <w:sz w:val="24"/>
                <w:szCs w:val="24"/>
              </w:rPr>
            </w:pPr>
            <w:r w:rsidRPr="00EB30B7">
              <w:rPr>
                <w:rFonts w:ascii="Times New Roman" w:eastAsia="Calibri" w:hAnsi="Times New Roman" w:cs="Times New Roman"/>
                <w:sz w:val="24"/>
                <w:szCs w:val="24"/>
              </w:rPr>
              <w:t>Temp to perm transition rate</w:t>
            </w:r>
          </w:p>
        </w:tc>
        <w:tc>
          <w:tcPr>
            <w:tcW w:w="2924" w:type="dxa"/>
            <w:shd w:val="clear" w:color="auto" w:fill="auto"/>
          </w:tcPr>
          <w:p w14:paraId="45967927" w14:textId="77777777" w:rsidR="00B55E03" w:rsidRPr="00EB30B7" w:rsidRDefault="00B55E03" w:rsidP="00EB30B7">
            <w:pPr>
              <w:spacing w:before="120" w:line="240" w:lineRule="auto"/>
              <w:ind w:right="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EB30B7">
              <w:rPr>
                <w:rFonts w:ascii="Times New Roman" w:eastAsia="Calibri" w:hAnsi="Times New Roman" w:cs="Times New Roman"/>
                <w:sz w:val="24"/>
                <w:szCs w:val="24"/>
              </w:rPr>
              <w:t>0.017</w:t>
            </w:r>
          </w:p>
        </w:tc>
        <w:tc>
          <w:tcPr>
            <w:tcW w:w="3512" w:type="dxa"/>
            <w:shd w:val="clear" w:color="auto" w:fill="auto"/>
          </w:tcPr>
          <w:p w14:paraId="38B2AF53" w14:textId="214398C3" w:rsidR="00B55E03" w:rsidRPr="00EB30B7" w:rsidRDefault="00B55E03" w:rsidP="00EB30B7">
            <w:pPr>
              <w:spacing w:before="120" w:line="240" w:lineRule="auto"/>
              <w:ind w:right="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EB30B7">
              <w:rPr>
                <w:rFonts w:ascii="Times New Roman" w:eastAsia="Calibri" w:hAnsi="Times New Roman" w:cs="Times New Roman"/>
                <w:sz w:val="24"/>
                <w:szCs w:val="24"/>
              </w:rPr>
              <w:t>0.016</w:t>
            </w:r>
          </w:p>
        </w:tc>
      </w:tr>
    </w:tbl>
    <w:p w14:paraId="3149203E" w14:textId="02C223C8" w:rsidR="00EE5BB4" w:rsidRPr="00EB30B7" w:rsidRDefault="00DA24C1" w:rsidP="00EB30B7">
      <w:pPr>
        <w:pStyle w:val="03Kop2"/>
        <w:numPr>
          <w:ilvl w:val="1"/>
          <w:numId w:val="26"/>
        </w:numPr>
        <w:spacing w:before="120" w:line="240" w:lineRule="auto"/>
        <w:rPr>
          <w:rFonts w:ascii="Times New Roman" w:hAnsi="Times New Roman"/>
          <w:b w:val="0"/>
          <w:i/>
          <w:sz w:val="24"/>
          <w:szCs w:val="24"/>
          <w:lang w:val="en-US"/>
        </w:rPr>
      </w:pPr>
      <w:bookmarkStart w:id="31" w:name="_Toc501032375"/>
      <w:bookmarkStart w:id="32" w:name="_Toc502340839"/>
      <w:r w:rsidRPr="00EB30B7">
        <w:rPr>
          <w:rFonts w:ascii="Times New Roman" w:hAnsi="Times New Roman"/>
          <w:b w:val="0"/>
          <w:i/>
          <w:sz w:val="24"/>
          <w:szCs w:val="24"/>
          <w:lang w:val="en-US"/>
        </w:rPr>
        <w:t>Sensitivity of th</w:t>
      </w:r>
      <w:r w:rsidR="00B65050" w:rsidRPr="00EB30B7">
        <w:rPr>
          <w:rFonts w:ascii="Times New Roman" w:hAnsi="Times New Roman"/>
          <w:b w:val="0"/>
          <w:i/>
          <w:sz w:val="24"/>
          <w:szCs w:val="24"/>
          <w:lang w:val="en-US"/>
        </w:rPr>
        <w:t>e extended HMM to linkage error</w:t>
      </w:r>
      <w:bookmarkStart w:id="33" w:name="_Toc502340840"/>
      <w:bookmarkEnd w:id="31"/>
      <w:bookmarkEnd w:id="32"/>
      <w:bookmarkEnd w:id="33"/>
    </w:p>
    <w:p w14:paraId="48E453D7" w14:textId="58DFC2FE" w:rsidR="007C02C2" w:rsidRPr="00EB30B7" w:rsidRDefault="009A3E09" w:rsidP="00EB30B7">
      <w:pPr>
        <w:pStyle w:val="01Standaard"/>
        <w:spacing w:before="120" w:after="0" w:line="240" w:lineRule="auto"/>
        <w:jc w:val="both"/>
        <w:rPr>
          <w:rFonts w:ascii="Times New Roman" w:hAnsi="Times New Roman" w:cs="Times New Roman"/>
          <w:sz w:val="24"/>
          <w:szCs w:val="24"/>
          <w:lang w:val="en-US"/>
        </w:rPr>
      </w:pPr>
      <w:r w:rsidRPr="00EB30B7">
        <w:rPr>
          <w:rFonts w:ascii="Times New Roman" w:hAnsi="Times New Roman" w:cs="Times New Roman"/>
          <w:sz w:val="24"/>
          <w:szCs w:val="24"/>
          <w:lang w:val="en-US"/>
        </w:rPr>
        <w:t>T</w:t>
      </w:r>
      <w:r w:rsidR="00F734BA" w:rsidRPr="00EB30B7">
        <w:rPr>
          <w:rFonts w:ascii="Times New Roman" w:hAnsi="Times New Roman" w:cs="Times New Roman"/>
          <w:sz w:val="24"/>
          <w:szCs w:val="24"/>
          <w:lang w:val="en-US"/>
        </w:rPr>
        <w:t>he</w:t>
      </w:r>
      <w:r w:rsidR="001D371B" w:rsidRPr="00EB30B7">
        <w:rPr>
          <w:rFonts w:ascii="Times New Roman" w:hAnsi="Times New Roman" w:cs="Times New Roman"/>
          <w:sz w:val="24"/>
          <w:szCs w:val="24"/>
          <w:lang w:val="en-US"/>
        </w:rPr>
        <w:t xml:space="preserve"> second challenge related to the application of HMMs </w:t>
      </w:r>
      <w:r w:rsidR="00F734BA" w:rsidRPr="00EB30B7">
        <w:rPr>
          <w:rFonts w:ascii="Times New Roman" w:hAnsi="Times New Roman" w:cs="Times New Roman"/>
          <w:sz w:val="24"/>
          <w:szCs w:val="24"/>
          <w:lang w:val="en-US"/>
        </w:rPr>
        <w:t xml:space="preserve">is </w:t>
      </w:r>
      <w:r w:rsidRPr="00EB30B7">
        <w:rPr>
          <w:rFonts w:ascii="Times New Roman" w:hAnsi="Times New Roman" w:cs="Times New Roman"/>
          <w:sz w:val="24"/>
          <w:szCs w:val="24"/>
          <w:lang w:val="en-US"/>
        </w:rPr>
        <w:t xml:space="preserve">to investigate their sensitivity to linkage error. As </w:t>
      </w:r>
      <w:r w:rsidR="00AE64C1">
        <w:rPr>
          <w:rFonts w:ascii="Times New Roman" w:hAnsi="Times New Roman" w:cs="Times New Roman"/>
          <w:sz w:val="24"/>
          <w:szCs w:val="24"/>
          <w:lang w:val="en-US"/>
        </w:rPr>
        <w:t>data linkage</w:t>
      </w:r>
      <w:r w:rsidRPr="00EB30B7">
        <w:rPr>
          <w:rFonts w:ascii="Times New Roman" w:hAnsi="Times New Roman" w:cs="Times New Roman"/>
          <w:sz w:val="24"/>
          <w:szCs w:val="24"/>
          <w:lang w:val="en-US"/>
        </w:rPr>
        <w:t xml:space="preserve"> is necessary to apply HMM’s that relax the </w:t>
      </w:r>
      <w:r w:rsidR="0008102C" w:rsidRPr="00EB30B7">
        <w:rPr>
          <w:rFonts w:ascii="Times New Roman" w:hAnsi="Times New Roman" w:cs="Times New Roman"/>
          <w:sz w:val="24"/>
          <w:szCs w:val="24"/>
          <w:lang w:val="en-US"/>
        </w:rPr>
        <w:t>local independence assumption</w:t>
      </w:r>
      <w:r w:rsidRPr="00EB30B7">
        <w:rPr>
          <w:rFonts w:ascii="Times New Roman" w:hAnsi="Times New Roman" w:cs="Times New Roman"/>
          <w:sz w:val="24"/>
          <w:szCs w:val="24"/>
          <w:lang w:val="en-US"/>
        </w:rPr>
        <w:t>, linkage error is potentially a serious threat to these models</w:t>
      </w:r>
      <w:r w:rsidR="00E86468" w:rsidRPr="00EB30B7">
        <w:rPr>
          <w:rFonts w:ascii="Times New Roman" w:hAnsi="Times New Roman" w:cs="Times New Roman"/>
          <w:sz w:val="24"/>
          <w:szCs w:val="24"/>
          <w:lang w:val="en-US"/>
        </w:rPr>
        <w:t>.</w:t>
      </w:r>
      <w:r w:rsidR="00061A05" w:rsidRPr="00EB30B7">
        <w:rPr>
          <w:rFonts w:ascii="Times New Roman" w:hAnsi="Times New Roman" w:cs="Times New Roman"/>
          <w:sz w:val="24"/>
          <w:szCs w:val="24"/>
          <w:lang w:val="en-US"/>
        </w:rPr>
        <w:t xml:space="preserve"> </w:t>
      </w:r>
      <w:r w:rsidR="007C02C2" w:rsidRPr="00EB30B7">
        <w:rPr>
          <w:rFonts w:ascii="Times New Roman" w:hAnsi="Times New Roman" w:cs="Times New Roman"/>
          <w:sz w:val="24"/>
          <w:szCs w:val="24"/>
          <w:lang w:val="en-US"/>
        </w:rPr>
        <w:t>Therefore, in our analysis w</w:t>
      </w:r>
      <w:r w:rsidR="00B65050" w:rsidRPr="00EB30B7">
        <w:rPr>
          <w:rFonts w:ascii="Times New Roman" w:hAnsi="Times New Roman" w:cs="Times New Roman"/>
          <w:sz w:val="24"/>
          <w:szCs w:val="24"/>
          <w:lang w:val="en-US"/>
        </w:rPr>
        <w:t xml:space="preserve">e </w:t>
      </w:r>
      <w:r w:rsidR="007C02C2" w:rsidRPr="00EB30B7">
        <w:rPr>
          <w:rFonts w:ascii="Times New Roman" w:hAnsi="Times New Roman" w:cs="Times New Roman"/>
          <w:sz w:val="24"/>
          <w:szCs w:val="24"/>
          <w:lang w:val="en-US"/>
        </w:rPr>
        <w:t>investigate</w:t>
      </w:r>
      <w:r w:rsidR="00B55E03" w:rsidRPr="00EB30B7">
        <w:rPr>
          <w:rFonts w:ascii="Times New Roman" w:hAnsi="Times New Roman" w:cs="Times New Roman"/>
          <w:sz w:val="24"/>
          <w:szCs w:val="24"/>
          <w:lang w:val="en-US"/>
        </w:rPr>
        <w:t>d</w:t>
      </w:r>
      <w:r w:rsidR="007C02C2" w:rsidRPr="00EB30B7">
        <w:rPr>
          <w:rFonts w:ascii="Times New Roman" w:hAnsi="Times New Roman" w:cs="Times New Roman"/>
          <w:sz w:val="24"/>
          <w:szCs w:val="24"/>
          <w:lang w:val="en-US"/>
        </w:rPr>
        <w:t xml:space="preserve"> </w:t>
      </w:r>
      <w:r w:rsidR="00B65050" w:rsidRPr="00EB30B7">
        <w:rPr>
          <w:rFonts w:ascii="Times New Roman" w:hAnsi="Times New Roman" w:cs="Times New Roman"/>
          <w:sz w:val="24"/>
          <w:szCs w:val="24"/>
          <w:lang w:val="en-US"/>
        </w:rPr>
        <w:t xml:space="preserve">the sensitivity of </w:t>
      </w:r>
      <w:r w:rsidR="00561252" w:rsidRPr="00EB30B7">
        <w:rPr>
          <w:rFonts w:ascii="Times New Roman" w:hAnsi="Times New Roman" w:cs="Times New Roman"/>
          <w:sz w:val="24"/>
          <w:szCs w:val="24"/>
          <w:lang w:val="en-US"/>
        </w:rPr>
        <w:t>the</w:t>
      </w:r>
      <w:r w:rsidR="007C02C2" w:rsidRPr="00EB30B7">
        <w:rPr>
          <w:rFonts w:ascii="Times New Roman" w:hAnsi="Times New Roman" w:cs="Times New Roman"/>
          <w:sz w:val="24"/>
          <w:szCs w:val="24"/>
          <w:lang w:val="en-US"/>
        </w:rPr>
        <w:t xml:space="preserve"> two-indicator HMM</w:t>
      </w:r>
      <w:r w:rsidR="00B65050" w:rsidRPr="00EB30B7">
        <w:rPr>
          <w:rFonts w:ascii="Times New Roman" w:hAnsi="Times New Roman" w:cs="Times New Roman"/>
          <w:sz w:val="24"/>
          <w:szCs w:val="24"/>
          <w:lang w:val="en-US"/>
        </w:rPr>
        <w:t xml:space="preserve"> to </w:t>
      </w:r>
      <w:r w:rsidR="00561252" w:rsidRPr="00EB30B7">
        <w:rPr>
          <w:rFonts w:ascii="Times New Roman" w:hAnsi="Times New Roman" w:cs="Times New Roman"/>
          <w:sz w:val="24"/>
          <w:szCs w:val="24"/>
          <w:lang w:val="en-US"/>
        </w:rPr>
        <w:t xml:space="preserve">false-positive and false- negative </w:t>
      </w:r>
      <w:r w:rsidR="00B65050" w:rsidRPr="00EB30B7">
        <w:rPr>
          <w:rFonts w:ascii="Times New Roman" w:hAnsi="Times New Roman" w:cs="Times New Roman"/>
          <w:sz w:val="24"/>
          <w:szCs w:val="24"/>
          <w:lang w:val="en-US"/>
        </w:rPr>
        <w:t>linkage errors</w:t>
      </w:r>
      <w:r w:rsidR="00561252" w:rsidRPr="00EB30B7">
        <w:rPr>
          <w:rFonts w:ascii="Times New Roman" w:hAnsi="Times New Roman" w:cs="Times New Roman"/>
          <w:sz w:val="24"/>
          <w:szCs w:val="24"/>
          <w:lang w:val="en-US"/>
        </w:rPr>
        <w:t xml:space="preserve">. </w:t>
      </w:r>
      <w:r w:rsidR="000712FF" w:rsidRPr="00EB30B7">
        <w:rPr>
          <w:rFonts w:ascii="Times New Roman" w:hAnsi="Times New Roman" w:cs="Times New Roman"/>
          <w:sz w:val="24"/>
          <w:szCs w:val="24"/>
          <w:lang w:val="en-US"/>
        </w:rPr>
        <w:t xml:space="preserve">False negatives occur if records of the same person are not linked. </w:t>
      </w:r>
      <w:r w:rsidR="00B65050" w:rsidRPr="00EB30B7">
        <w:rPr>
          <w:rFonts w:ascii="Times New Roman" w:hAnsi="Times New Roman" w:cs="Times New Roman"/>
          <w:sz w:val="24"/>
          <w:szCs w:val="24"/>
          <w:lang w:val="en-US"/>
        </w:rPr>
        <w:t xml:space="preserve">False positives occur if records of two different persons are linked. </w:t>
      </w:r>
    </w:p>
    <w:p w14:paraId="7A713AF7" w14:textId="2FD5758D" w:rsidR="00B65050" w:rsidRPr="00EB30B7" w:rsidRDefault="00D55ED3" w:rsidP="00EB30B7">
      <w:pPr>
        <w:pStyle w:val="01Standaard"/>
        <w:spacing w:before="120" w:after="0" w:line="240" w:lineRule="auto"/>
        <w:jc w:val="both"/>
        <w:rPr>
          <w:rFonts w:ascii="Times New Roman" w:hAnsi="Times New Roman" w:cs="Times New Roman"/>
          <w:sz w:val="24"/>
          <w:szCs w:val="24"/>
          <w:lang w:val="en-US"/>
        </w:rPr>
      </w:pPr>
      <w:r w:rsidRPr="00EB30B7">
        <w:rPr>
          <w:rFonts w:ascii="Times New Roman" w:hAnsi="Times New Roman" w:cs="Times New Roman"/>
          <w:sz w:val="24"/>
          <w:szCs w:val="24"/>
          <w:lang w:val="en-US"/>
        </w:rPr>
        <w:t>W</w:t>
      </w:r>
      <w:r w:rsidR="000712FF" w:rsidRPr="00EB30B7">
        <w:rPr>
          <w:rFonts w:ascii="Times New Roman" w:hAnsi="Times New Roman" w:cs="Times New Roman"/>
          <w:sz w:val="24"/>
          <w:szCs w:val="24"/>
          <w:lang w:val="en-US"/>
        </w:rPr>
        <w:t xml:space="preserve">e </w:t>
      </w:r>
      <w:r w:rsidR="00F34BFB" w:rsidRPr="00EB30B7">
        <w:rPr>
          <w:rFonts w:ascii="Times New Roman" w:hAnsi="Times New Roman" w:cs="Times New Roman"/>
          <w:sz w:val="24"/>
          <w:szCs w:val="24"/>
          <w:lang w:val="en-US"/>
        </w:rPr>
        <w:t>carr</w:t>
      </w:r>
      <w:r w:rsidR="00B55E03" w:rsidRPr="00EB30B7">
        <w:rPr>
          <w:rFonts w:ascii="Times New Roman" w:hAnsi="Times New Roman" w:cs="Times New Roman"/>
          <w:sz w:val="24"/>
          <w:szCs w:val="24"/>
          <w:lang w:val="en-US"/>
        </w:rPr>
        <w:t>ied</w:t>
      </w:r>
      <w:r w:rsidR="00F34BFB" w:rsidRPr="00EB30B7">
        <w:rPr>
          <w:rFonts w:ascii="Times New Roman" w:hAnsi="Times New Roman" w:cs="Times New Roman"/>
          <w:sz w:val="24"/>
          <w:szCs w:val="24"/>
          <w:lang w:val="en-US"/>
        </w:rPr>
        <w:t xml:space="preserve"> out </w:t>
      </w:r>
      <w:r w:rsidR="000712FF" w:rsidRPr="00EB30B7">
        <w:rPr>
          <w:rFonts w:ascii="Times New Roman" w:hAnsi="Times New Roman" w:cs="Times New Roman"/>
          <w:sz w:val="24"/>
          <w:szCs w:val="24"/>
          <w:lang w:val="en-US"/>
        </w:rPr>
        <w:t xml:space="preserve">a simulation study </w:t>
      </w:r>
      <w:r w:rsidR="00F34BFB" w:rsidRPr="00EB30B7">
        <w:rPr>
          <w:rFonts w:ascii="Times New Roman" w:hAnsi="Times New Roman" w:cs="Times New Roman"/>
          <w:sz w:val="24"/>
          <w:szCs w:val="24"/>
          <w:lang w:val="en-US"/>
        </w:rPr>
        <w:t>in which we use</w:t>
      </w:r>
      <w:r w:rsidR="00B55E03" w:rsidRPr="00EB30B7">
        <w:rPr>
          <w:rFonts w:ascii="Times New Roman" w:hAnsi="Times New Roman" w:cs="Times New Roman"/>
          <w:sz w:val="24"/>
          <w:szCs w:val="24"/>
          <w:lang w:val="en-US"/>
        </w:rPr>
        <w:t>d</w:t>
      </w:r>
      <w:r w:rsidR="00F34BFB" w:rsidRPr="00EB30B7">
        <w:rPr>
          <w:rFonts w:ascii="Times New Roman" w:hAnsi="Times New Roman" w:cs="Times New Roman"/>
          <w:sz w:val="24"/>
          <w:szCs w:val="24"/>
          <w:lang w:val="en-US"/>
        </w:rPr>
        <w:t xml:space="preserve"> the linked 2009 LFS and ER data (which we assumed to be perfectly linked) and simulate</w:t>
      </w:r>
      <w:r w:rsidR="00B55E03" w:rsidRPr="00EB30B7">
        <w:rPr>
          <w:rFonts w:ascii="Times New Roman" w:hAnsi="Times New Roman" w:cs="Times New Roman"/>
          <w:sz w:val="24"/>
          <w:szCs w:val="24"/>
          <w:lang w:val="en-US"/>
        </w:rPr>
        <w:t>d</w:t>
      </w:r>
      <w:r w:rsidR="00F34BFB" w:rsidRPr="00EB30B7">
        <w:rPr>
          <w:rFonts w:ascii="Times New Roman" w:hAnsi="Times New Roman" w:cs="Times New Roman"/>
          <w:sz w:val="24"/>
          <w:szCs w:val="24"/>
          <w:lang w:val="en-US"/>
        </w:rPr>
        <w:t xml:space="preserve"> various levels and types </w:t>
      </w:r>
      <w:r w:rsidR="00B70F52" w:rsidRPr="00EB30B7">
        <w:rPr>
          <w:rFonts w:ascii="Times New Roman" w:hAnsi="Times New Roman" w:cs="Times New Roman"/>
          <w:sz w:val="24"/>
          <w:szCs w:val="24"/>
          <w:lang w:val="en-US"/>
        </w:rPr>
        <w:t xml:space="preserve">of </w:t>
      </w:r>
      <w:r w:rsidR="00F34BFB" w:rsidRPr="00EB30B7">
        <w:rPr>
          <w:rFonts w:ascii="Times New Roman" w:hAnsi="Times New Roman" w:cs="Times New Roman"/>
          <w:sz w:val="24"/>
          <w:szCs w:val="24"/>
          <w:lang w:val="en-US"/>
        </w:rPr>
        <w:t xml:space="preserve">linkage error </w:t>
      </w:r>
      <w:r w:rsidR="00AE64C1">
        <w:rPr>
          <w:rFonts w:ascii="Times New Roman" w:hAnsi="Times New Roman" w:cs="Times New Roman"/>
          <w:sz w:val="24"/>
          <w:szCs w:val="24"/>
          <w:lang w:val="en-US"/>
        </w:rPr>
        <w:t>onto</w:t>
      </w:r>
      <w:r w:rsidR="00F34BFB" w:rsidRPr="00EB30B7">
        <w:rPr>
          <w:rFonts w:ascii="Times New Roman" w:hAnsi="Times New Roman" w:cs="Times New Roman"/>
          <w:sz w:val="24"/>
          <w:szCs w:val="24"/>
          <w:lang w:val="en-US"/>
        </w:rPr>
        <w:t xml:space="preserve"> this dataset. We then estimate</w:t>
      </w:r>
      <w:r w:rsidR="00B55E03" w:rsidRPr="00EB30B7">
        <w:rPr>
          <w:rFonts w:ascii="Times New Roman" w:hAnsi="Times New Roman" w:cs="Times New Roman"/>
          <w:sz w:val="24"/>
          <w:szCs w:val="24"/>
          <w:lang w:val="en-US"/>
        </w:rPr>
        <w:t>d</w:t>
      </w:r>
      <w:r w:rsidR="00F34BFB" w:rsidRPr="00EB30B7">
        <w:rPr>
          <w:rFonts w:ascii="Times New Roman" w:hAnsi="Times New Roman" w:cs="Times New Roman"/>
          <w:sz w:val="24"/>
          <w:szCs w:val="24"/>
          <w:lang w:val="en-US"/>
        </w:rPr>
        <w:t xml:space="preserve"> the transition rates from temporary to permanent employment for the datasets with the simulated error using a restricted version of the extended HMM described above (which did not contain covariates or </w:t>
      </w:r>
      <w:proofErr w:type="spellStart"/>
      <w:r w:rsidR="00F34BFB" w:rsidRPr="00EB30B7">
        <w:rPr>
          <w:rFonts w:ascii="Times New Roman" w:hAnsi="Times New Roman" w:cs="Times New Roman"/>
          <w:sz w:val="24"/>
          <w:szCs w:val="24"/>
          <w:lang w:val="en-US"/>
        </w:rPr>
        <w:t>autocorrelat</w:t>
      </w:r>
      <w:r w:rsidR="000939EC" w:rsidRPr="00EB30B7">
        <w:rPr>
          <w:rFonts w:ascii="Times New Roman" w:hAnsi="Times New Roman" w:cs="Times New Roman"/>
          <w:sz w:val="24"/>
          <w:szCs w:val="24"/>
          <w:lang w:val="en-US"/>
        </w:rPr>
        <w:t>ed</w:t>
      </w:r>
      <w:proofErr w:type="spellEnd"/>
      <w:r w:rsidR="000939EC" w:rsidRPr="00EB30B7">
        <w:rPr>
          <w:rFonts w:ascii="Times New Roman" w:hAnsi="Times New Roman" w:cs="Times New Roman"/>
          <w:sz w:val="24"/>
          <w:szCs w:val="24"/>
          <w:lang w:val="en-US"/>
        </w:rPr>
        <w:t xml:space="preserve"> </w:t>
      </w:r>
      <w:r w:rsidR="00F34BFB" w:rsidRPr="00EB30B7">
        <w:rPr>
          <w:rFonts w:ascii="Times New Roman" w:hAnsi="Times New Roman" w:cs="Times New Roman"/>
          <w:sz w:val="24"/>
          <w:szCs w:val="24"/>
          <w:lang w:val="en-US"/>
        </w:rPr>
        <w:t>error in the register data</w:t>
      </w:r>
      <w:r w:rsidR="000939EC" w:rsidRPr="00EB30B7">
        <w:rPr>
          <w:rFonts w:ascii="Times New Roman" w:hAnsi="Times New Roman" w:cs="Times New Roman"/>
          <w:sz w:val="24"/>
          <w:szCs w:val="24"/>
          <w:lang w:val="en-US"/>
        </w:rPr>
        <w:t>)</w:t>
      </w:r>
      <w:r w:rsidR="00284EAF" w:rsidRPr="00EB30B7">
        <w:rPr>
          <w:rFonts w:ascii="Times New Roman" w:hAnsi="Times New Roman" w:cs="Times New Roman"/>
          <w:sz w:val="24"/>
          <w:szCs w:val="24"/>
          <w:lang w:val="en-US"/>
        </w:rPr>
        <w:t>; we</w:t>
      </w:r>
      <w:r w:rsidR="000939EC" w:rsidRPr="00EB30B7">
        <w:rPr>
          <w:rFonts w:ascii="Times New Roman" w:hAnsi="Times New Roman" w:cs="Times New Roman"/>
          <w:sz w:val="24"/>
          <w:szCs w:val="24"/>
          <w:lang w:val="en-US"/>
        </w:rPr>
        <w:t xml:space="preserve"> compare</w:t>
      </w:r>
      <w:r w:rsidR="00B55E03" w:rsidRPr="00EB30B7">
        <w:rPr>
          <w:rFonts w:ascii="Times New Roman" w:hAnsi="Times New Roman" w:cs="Times New Roman"/>
          <w:sz w:val="24"/>
          <w:szCs w:val="24"/>
          <w:lang w:val="en-US"/>
        </w:rPr>
        <w:t>d</w:t>
      </w:r>
      <w:r w:rsidR="000939EC" w:rsidRPr="00EB30B7">
        <w:rPr>
          <w:rFonts w:ascii="Times New Roman" w:hAnsi="Times New Roman" w:cs="Times New Roman"/>
          <w:sz w:val="24"/>
          <w:szCs w:val="24"/>
          <w:lang w:val="en-US"/>
        </w:rPr>
        <w:t xml:space="preserve"> th</w:t>
      </w:r>
      <w:r w:rsidR="005C7DC6" w:rsidRPr="00EB30B7">
        <w:rPr>
          <w:rFonts w:ascii="Times New Roman" w:hAnsi="Times New Roman" w:cs="Times New Roman"/>
          <w:sz w:val="24"/>
          <w:szCs w:val="24"/>
          <w:lang w:val="en-US"/>
        </w:rPr>
        <w:t>e results</w:t>
      </w:r>
      <w:r w:rsidR="000939EC" w:rsidRPr="00EB30B7">
        <w:rPr>
          <w:rFonts w:ascii="Times New Roman" w:hAnsi="Times New Roman" w:cs="Times New Roman"/>
          <w:sz w:val="24"/>
          <w:szCs w:val="24"/>
          <w:lang w:val="en-US"/>
        </w:rPr>
        <w:t xml:space="preserve"> to </w:t>
      </w:r>
      <w:r w:rsidR="005C7DC6" w:rsidRPr="00EB30B7">
        <w:rPr>
          <w:rFonts w:ascii="Times New Roman" w:hAnsi="Times New Roman" w:cs="Times New Roman"/>
          <w:sz w:val="24"/>
          <w:szCs w:val="24"/>
          <w:lang w:val="en-US"/>
        </w:rPr>
        <w:t>those</w:t>
      </w:r>
      <w:r w:rsidR="00F34BFB" w:rsidRPr="00EB30B7">
        <w:rPr>
          <w:rFonts w:ascii="Times New Roman" w:hAnsi="Times New Roman" w:cs="Times New Roman"/>
          <w:sz w:val="24"/>
          <w:szCs w:val="24"/>
          <w:lang w:val="en-US"/>
        </w:rPr>
        <w:t xml:space="preserve"> obtained using the original dataset (without simulated linkage error) to approximate </w:t>
      </w:r>
      <w:r w:rsidR="005C7DC6" w:rsidRPr="00EB30B7">
        <w:rPr>
          <w:rFonts w:ascii="Times New Roman" w:hAnsi="Times New Roman" w:cs="Times New Roman"/>
          <w:sz w:val="24"/>
          <w:szCs w:val="24"/>
          <w:lang w:val="en-US"/>
        </w:rPr>
        <w:t>the bias</w:t>
      </w:r>
      <w:r w:rsidR="00F34BFB" w:rsidRPr="00EB30B7">
        <w:rPr>
          <w:rFonts w:ascii="Times New Roman" w:hAnsi="Times New Roman" w:cs="Times New Roman"/>
          <w:sz w:val="24"/>
          <w:szCs w:val="24"/>
          <w:lang w:val="en-US"/>
        </w:rPr>
        <w:t xml:space="preserve">. </w:t>
      </w:r>
    </w:p>
    <w:p w14:paraId="4F65BDAC" w14:textId="5051F8D6" w:rsidR="00210ADA" w:rsidRPr="00EB30B7" w:rsidRDefault="000B3B13" w:rsidP="00EB30B7">
      <w:pPr>
        <w:pStyle w:val="01Standaard"/>
        <w:spacing w:before="120" w:after="0" w:line="240" w:lineRule="auto"/>
        <w:jc w:val="both"/>
        <w:rPr>
          <w:rFonts w:ascii="Times New Roman" w:hAnsi="Times New Roman" w:cs="Times New Roman"/>
          <w:sz w:val="24"/>
          <w:szCs w:val="24"/>
          <w:lang w:val="en-US"/>
        </w:rPr>
      </w:pPr>
      <w:r w:rsidRPr="00EB30B7">
        <w:rPr>
          <w:rFonts w:ascii="Times New Roman" w:hAnsi="Times New Roman" w:cs="Times New Roman"/>
          <w:sz w:val="24"/>
          <w:szCs w:val="24"/>
          <w:lang w:val="en-US"/>
        </w:rPr>
        <w:t>The results are summarized in figure</w:t>
      </w:r>
      <w:r w:rsidR="007676B3" w:rsidRPr="00EB30B7">
        <w:rPr>
          <w:rFonts w:ascii="Times New Roman" w:hAnsi="Times New Roman" w:cs="Times New Roman"/>
          <w:sz w:val="24"/>
          <w:szCs w:val="24"/>
          <w:lang w:val="en-US"/>
        </w:rPr>
        <w:t xml:space="preserve"> 3 </w:t>
      </w:r>
      <w:r w:rsidR="001A0E23" w:rsidRPr="00EB30B7">
        <w:rPr>
          <w:rFonts w:ascii="Times New Roman" w:hAnsi="Times New Roman" w:cs="Times New Roman"/>
          <w:sz w:val="24"/>
          <w:szCs w:val="24"/>
          <w:lang w:val="en-US"/>
        </w:rPr>
        <w:t>and show that</w:t>
      </w:r>
      <w:r w:rsidR="00AB08A0">
        <w:rPr>
          <w:rFonts w:ascii="Times New Roman" w:hAnsi="Times New Roman" w:cs="Times New Roman"/>
          <w:sz w:val="24"/>
          <w:szCs w:val="24"/>
          <w:lang w:val="en-US"/>
        </w:rPr>
        <w:t>, in most cases,</w:t>
      </w:r>
      <w:r w:rsidR="001A0E23" w:rsidRPr="00EB30B7">
        <w:rPr>
          <w:rFonts w:ascii="Times New Roman" w:hAnsi="Times New Roman" w:cs="Times New Roman"/>
          <w:sz w:val="24"/>
          <w:szCs w:val="24"/>
          <w:lang w:val="en-US"/>
        </w:rPr>
        <w:t xml:space="preserve"> the biasing effects of both false-negative and false-positive linkage errors are negligible. </w:t>
      </w:r>
      <w:r w:rsidR="00AB08A0">
        <w:rPr>
          <w:rFonts w:ascii="Times New Roman" w:hAnsi="Times New Roman" w:cs="Times New Roman"/>
          <w:sz w:val="24"/>
          <w:szCs w:val="24"/>
          <w:lang w:val="en-US"/>
        </w:rPr>
        <w:t>The bias is substantial o</w:t>
      </w:r>
      <w:r w:rsidR="003776FB" w:rsidRPr="00EB30B7">
        <w:rPr>
          <w:rFonts w:ascii="Times New Roman" w:hAnsi="Times New Roman" w:cs="Times New Roman"/>
          <w:sz w:val="24"/>
          <w:szCs w:val="24"/>
          <w:lang w:val="en-US"/>
        </w:rPr>
        <w:t>nly when</w:t>
      </w:r>
      <w:r w:rsidRPr="00EB30B7">
        <w:rPr>
          <w:rFonts w:ascii="Times New Roman" w:hAnsi="Times New Roman" w:cs="Times New Roman"/>
          <w:sz w:val="24"/>
          <w:szCs w:val="24"/>
          <w:lang w:val="en-US"/>
        </w:rPr>
        <w:t xml:space="preserve"> the exclusion</w:t>
      </w:r>
      <w:r w:rsidR="001A0E23" w:rsidRPr="00EB30B7">
        <w:rPr>
          <w:rFonts w:ascii="Times New Roman" w:hAnsi="Times New Roman" w:cs="Times New Roman"/>
          <w:sz w:val="24"/>
          <w:szCs w:val="24"/>
          <w:lang w:val="en-US"/>
        </w:rPr>
        <w:t xml:space="preserve"> or mislinkage</w:t>
      </w:r>
      <w:r w:rsidR="00AB08A0">
        <w:rPr>
          <w:rFonts w:ascii="Times New Roman" w:hAnsi="Times New Roman" w:cs="Times New Roman"/>
          <w:sz w:val="24"/>
          <w:szCs w:val="24"/>
          <w:lang w:val="en-US"/>
        </w:rPr>
        <w:t xml:space="preserve"> probabilities depend</w:t>
      </w:r>
      <w:r w:rsidRPr="00EB30B7">
        <w:rPr>
          <w:rFonts w:ascii="Times New Roman" w:hAnsi="Times New Roman" w:cs="Times New Roman"/>
          <w:sz w:val="24"/>
          <w:szCs w:val="24"/>
          <w:lang w:val="en-US"/>
        </w:rPr>
        <w:t xml:space="preserve"> on a covariate strongly corr</w:t>
      </w:r>
      <w:r w:rsidR="00AB08A0">
        <w:rPr>
          <w:rFonts w:ascii="Times New Roman" w:hAnsi="Times New Roman" w:cs="Times New Roman"/>
          <w:sz w:val="24"/>
          <w:szCs w:val="24"/>
          <w:lang w:val="en-US"/>
        </w:rPr>
        <w:t xml:space="preserve">elated with the model outcomes (i.e. transitioning from a </w:t>
      </w:r>
      <w:r w:rsidRPr="00EB30B7">
        <w:rPr>
          <w:rFonts w:ascii="Times New Roman" w:hAnsi="Times New Roman" w:cs="Times New Roman"/>
          <w:sz w:val="24"/>
          <w:szCs w:val="24"/>
          <w:lang w:val="en-US"/>
        </w:rPr>
        <w:t>temporary to a permanent contract according to the register</w:t>
      </w:r>
      <w:r w:rsidR="00AB08A0">
        <w:rPr>
          <w:rFonts w:ascii="Times New Roman" w:hAnsi="Times New Roman" w:cs="Times New Roman"/>
          <w:sz w:val="24"/>
          <w:szCs w:val="24"/>
          <w:lang w:val="en-US"/>
        </w:rPr>
        <w:t xml:space="preserve"> data)</w:t>
      </w:r>
      <w:r w:rsidRPr="00EB30B7">
        <w:rPr>
          <w:rFonts w:ascii="Times New Roman" w:hAnsi="Times New Roman" w:cs="Times New Roman"/>
          <w:sz w:val="24"/>
          <w:szCs w:val="24"/>
          <w:lang w:val="en-US"/>
        </w:rPr>
        <w:t>,</w:t>
      </w:r>
      <w:r w:rsidR="001A0E23" w:rsidRPr="00EB30B7">
        <w:rPr>
          <w:rFonts w:ascii="Times New Roman" w:hAnsi="Times New Roman" w:cs="Times New Roman"/>
          <w:sz w:val="24"/>
          <w:szCs w:val="24"/>
          <w:lang w:val="en-US"/>
        </w:rPr>
        <w:t xml:space="preserve"> and the overall level of the error is high (</w:t>
      </w:r>
      <w:r w:rsidR="00AB08A0">
        <w:rPr>
          <w:rFonts w:ascii="Times New Roman" w:hAnsi="Times New Roman" w:cs="Times New Roman"/>
          <w:sz w:val="24"/>
          <w:szCs w:val="24"/>
          <w:lang w:val="en-US"/>
        </w:rPr>
        <w:t xml:space="preserve">i.e. </w:t>
      </w:r>
      <w:r w:rsidR="001A0E23" w:rsidRPr="00EB30B7">
        <w:rPr>
          <w:rFonts w:ascii="Times New Roman" w:hAnsi="Times New Roman" w:cs="Times New Roman"/>
          <w:sz w:val="24"/>
          <w:szCs w:val="24"/>
          <w:lang w:val="en-US"/>
        </w:rPr>
        <w:t>20%)</w:t>
      </w:r>
      <w:r w:rsidRPr="00EB30B7">
        <w:rPr>
          <w:rFonts w:ascii="Times New Roman" w:hAnsi="Times New Roman" w:cs="Times New Roman"/>
          <w:sz w:val="24"/>
          <w:szCs w:val="24"/>
          <w:lang w:val="en-US"/>
        </w:rPr>
        <w:t xml:space="preserve">. </w:t>
      </w:r>
      <w:r w:rsidR="001A0E23" w:rsidRPr="00EB30B7">
        <w:rPr>
          <w:rFonts w:ascii="Times New Roman" w:hAnsi="Times New Roman" w:cs="Times New Roman"/>
          <w:sz w:val="24"/>
          <w:szCs w:val="24"/>
          <w:lang w:val="en-US"/>
        </w:rPr>
        <w:t>Thus, i</w:t>
      </w:r>
      <w:r w:rsidRPr="00EB30B7">
        <w:rPr>
          <w:rFonts w:ascii="Times New Roman" w:hAnsi="Times New Roman" w:cs="Times New Roman"/>
          <w:sz w:val="24"/>
          <w:szCs w:val="24"/>
          <w:lang w:val="en-US"/>
        </w:rPr>
        <w:t xml:space="preserve">t can be concluded that the model </w:t>
      </w:r>
      <w:r w:rsidR="001A0E23" w:rsidRPr="00EB30B7">
        <w:rPr>
          <w:rFonts w:ascii="Times New Roman" w:hAnsi="Times New Roman" w:cs="Times New Roman"/>
          <w:sz w:val="24"/>
          <w:szCs w:val="24"/>
          <w:lang w:val="en-US"/>
        </w:rPr>
        <w:t>estimates</w:t>
      </w:r>
      <w:r w:rsidRPr="00EB30B7">
        <w:rPr>
          <w:rFonts w:ascii="Times New Roman" w:hAnsi="Times New Roman" w:cs="Times New Roman"/>
          <w:sz w:val="24"/>
          <w:szCs w:val="24"/>
          <w:lang w:val="en-US"/>
        </w:rPr>
        <w:t xml:space="preserve"> of the extended HMM </w:t>
      </w:r>
      <w:r w:rsidR="001A0E23" w:rsidRPr="00EB30B7">
        <w:rPr>
          <w:rFonts w:ascii="Times New Roman" w:hAnsi="Times New Roman" w:cs="Times New Roman"/>
          <w:sz w:val="24"/>
          <w:szCs w:val="24"/>
          <w:lang w:val="en-US"/>
        </w:rPr>
        <w:t xml:space="preserve">are </w:t>
      </w:r>
      <w:r w:rsidRPr="00EB30B7">
        <w:rPr>
          <w:rFonts w:ascii="Times New Roman" w:hAnsi="Times New Roman" w:cs="Times New Roman"/>
          <w:sz w:val="24"/>
          <w:szCs w:val="24"/>
          <w:lang w:val="en-US"/>
        </w:rPr>
        <w:t>only sensitive to linkage error i</w:t>
      </w:r>
      <w:r w:rsidR="001A0E23" w:rsidRPr="00EB30B7">
        <w:rPr>
          <w:rFonts w:ascii="Times New Roman" w:hAnsi="Times New Roman" w:cs="Times New Roman"/>
          <w:sz w:val="24"/>
          <w:szCs w:val="24"/>
          <w:lang w:val="en-US"/>
        </w:rPr>
        <w:t xml:space="preserve">n </w:t>
      </w:r>
      <w:r w:rsidR="003776FB" w:rsidRPr="00EB30B7">
        <w:rPr>
          <w:rFonts w:ascii="Times New Roman" w:hAnsi="Times New Roman" w:cs="Times New Roman"/>
          <w:sz w:val="24"/>
          <w:szCs w:val="24"/>
          <w:lang w:val="en-US"/>
        </w:rPr>
        <w:t>rather</w:t>
      </w:r>
      <w:r w:rsidR="001A0E23" w:rsidRPr="00EB30B7">
        <w:rPr>
          <w:rFonts w:ascii="Times New Roman" w:hAnsi="Times New Roman" w:cs="Times New Roman"/>
          <w:sz w:val="24"/>
          <w:szCs w:val="24"/>
          <w:lang w:val="en-US"/>
        </w:rPr>
        <w:t xml:space="preserve"> extreme cases</w:t>
      </w:r>
      <w:r w:rsidRPr="00EB30B7">
        <w:rPr>
          <w:rFonts w:ascii="Times New Roman" w:hAnsi="Times New Roman" w:cs="Times New Roman"/>
          <w:sz w:val="24"/>
          <w:szCs w:val="24"/>
          <w:lang w:val="en-US"/>
        </w:rPr>
        <w:t xml:space="preserve">. </w:t>
      </w:r>
    </w:p>
    <w:p w14:paraId="0D2A4B20" w14:textId="41AF86C9" w:rsidR="003527B0" w:rsidRPr="00EB30B7" w:rsidRDefault="003527B0" w:rsidP="00EB30B7">
      <w:pPr>
        <w:pStyle w:val="01Standaard"/>
        <w:keepNext/>
        <w:spacing w:before="120" w:after="0" w:line="240" w:lineRule="auto"/>
        <w:rPr>
          <w:rFonts w:ascii="Times New Roman" w:hAnsi="Times New Roman" w:cs="Times New Roman"/>
          <w:b/>
          <w:sz w:val="24"/>
          <w:szCs w:val="24"/>
          <w:lang w:val="en-US"/>
        </w:rPr>
      </w:pPr>
      <w:r w:rsidRPr="00EB30B7">
        <w:rPr>
          <w:rFonts w:ascii="Times New Roman" w:hAnsi="Times New Roman" w:cs="Times New Roman"/>
          <w:b/>
          <w:sz w:val="24"/>
          <w:szCs w:val="24"/>
          <w:lang w:val="en-US"/>
        </w:rPr>
        <w:t>Figure 3 - Relative bias by level of false-negative (left) and false-positive (right) linkage error</w:t>
      </w:r>
    </w:p>
    <w:p w14:paraId="0EB1536C" w14:textId="21701A79" w:rsidR="003527B0" w:rsidRPr="00EB30B7" w:rsidRDefault="00DD5572" w:rsidP="00EB30B7">
      <w:pPr>
        <w:pStyle w:val="01Standaard"/>
        <w:spacing w:before="120" w:after="0" w:line="240" w:lineRule="auto"/>
        <w:jc w:val="both"/>
        <w:rPr>
          <w:rFonts w:ascii="Times New Roman" w:hAnsi="Times New Roman" w:cs="Times New Roman"/>
          <w:sz w:val="24"/>
          <w:szCs w:val="24"/>
          <w:lang w:val="en-US"/>
        </w:rPr>
      </w:pPr>
      <w:r>
        <w:rPr>
          <w:noProof/>
          <w:lang w:val="en-GB" w:eastAsia="en-GB"/>
        </w:rPr>
        <mc:AlternateContent>
          <mc:Choice Requires="wpg">
            <w:drawing>
              <wp:anchor distT="0" distB="0" distL="114300" distR="114300" simplePos="0" relativeHeight="251660288" behindDoc="0" locked="0" layoutInCell="1" allowOverlap="1" wp14:anchorId="21541ED7" wp14:editId="3A341CE2">
                <wp:simplePos x="0" y="0"/>
                <wp:positionH relativeFrom="column">
                  <wp:posOffset>3258178</wp:posOffset>
                </wp:positionH>
                <wp:positionV relativeFrom="paragraph">
                  <wp:posOffset>173174</wp:posOffset>
                </wp:positionV>
                <wp:extent cx="2674620" cy="1838960"/>
                <wp:effectExtent l="0" t="0" r="0" b="8890"/>
                <wp:wrapNone/>
                <wp:docPr id="3" name="Group 3"/>
                <wp:cNvGraphicFramePr/>
                <a:graphic xmlns:a="http://schemas.openxmlformats.org/drawingml/2006/main">
                  <a:graphicData uri="http://schemas.microsoft.com/office/word/2010/wordprocessingGroup">
                    <wpg:wgp>
                      <wpg:cNvGrpSpPr/>
                      <wpg:grpSpPr>
                        <a:xfrm>
                          <a:off x="0" y="0"/>
                          <a:ext cx="2674620" cy="1838960"/>
                          <a:chOff x="0" y="0"/>
                          <a:chExt cx="2674620" cy="1838960"/>
                        </a:xfrm>
                      </wpg:grpSpPr>
                      <pic:pic xmlns:pic="http://schemas.openxmlformats.org/drawingml/2006/picture">
                        <pic:nvPicPr>
                          <pic:cNvPr id="25" name="Picture 25"/>
                          <pic:cNvPicPr>
                            <a:picLocks noChangeAspect="1"/>
                          </pic:cNvPicPr>
                        </pic:nvPicPr>
                        <pic:blipFill rotWithShape="1">
                          <a:blip r:embed="rId9" cstate="print">
                            <a:extLst>
                              <a:ext uri="{28A0092B-C50C-407E-A947-70E740481C1C}">
                                <a14:useLocalDpi xmlns:a14="http://schemas.microsoft.com/office/drawing/2010/main" val="0"/>
                              </a:ext>
                            </a:extLst>
                          </a:blip>
                          <a:srcRect l="1528" t="1670"/>
                          <a:stretch/>
                        </pic:blipFill>
                        <pic:spPr bwMode="auto">
                          <a:xfrm>
                            <a:off x="0" y="0"/>
                            <a:ext cx="2674620" cy="18389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2" name="Picture 3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959618" y="1567542"/>
                            <a:ext cx="999490" cy="90170"/>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4DC5CB9F" id="Group 3" o:spid="_x0000_s1026" style="position:absolute;margin-left:256.55pt;margin-top:13.65pt;width:210.6pt;height:144.8pt;z-index:251660288;mso-width-relative:margin;mso-height-relative:margin" coordsize="26746,18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width:26746;height:18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">
                  <v:imagedata r:id="rId11" o:title="" croptop="1094f" cropleft="1001f"/>
                  <v:path arrowok="t"/>
                </v:shape>
                <v:shape id="Picture 32" o:spid="_x0000_s1028" type="#_x0000_t75" style="position:absolute;left:9596;top:15675;width:9995;height: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">
                  <v:imagedata r:id="rId12" o:title=""/>
                  <v:path arrowok="t"/>
                </v:shape>
              </v:group>
            </w:pict>
          </mc:Fallback>
        </mc:AlternateContent>
      </w:r>
      <w:r w:rsidR="00AB08A0">
        <w:rPr>
          <w:noProof/>
          <w:lang w:val="en-GB" w:eastAsia="en-GB"/>
        </w:rPr>
        <w:drawing>
          <wp:anchor distT="0" distB="0" distL="114300" distR="114300" simplePos="0" relativeHeight="251661312" behindDoc="1" locked="0" layoutInCell="1" allowOverlap="1" wp14:anchorId="6B3ED2B3" wp14:editId="1CCB316E">
            <wp:simplePos x="0" y="0"/>
            <wp:positionH relativeFrom="margin">
              <wp:posOffset>52070</wp:posOffset>
            </wp:positionH>
            <wp:positionV relativeFrom="paragraph">
              <wp:posOffset>175260</wp:posOffset>
            </wp:positionV>
            <wp:extent cx="2793365" cy="1848897"/>
            <wp:effectExtent l="0" t="0" r="698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2084" t="2191" b="1540"/>
                    <a:stretch/>
                  </pic:blipFill>
                  <pic:spPr bwMode="auto">
                    <a:xfrm>
                      <a:off x="0" y="0"/>
                      <a:ext cx="2793365" cy="18488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E57432" w14:textId="16A987F8" w:rsidR="00EB30B7" w:rsidRDefault="00EB30B7" w:rsidP="00EB30B7">
      <w:pPr>
        <w:pStyle w:val="02Kop1"/>
        <w:numPr>
          <w:ilvl w:val="0"/>
          <w:numId w:val="0"/>
        </w:numPr>
        <w:spacing w:before="120" w:after="0" w:line="240" w:lineRule="auto"/>
        <w:rPr>
          <w:rFonts w:ascii="Times New Roman" w:hAnsi="Times New Roman"/>
          <w:szCs w:val="24"/>
          <w:lang w:val="en-US"/>
        </w:rPr>
      </w:pPr>
      <w:bookmarkStart w:id="34" w:name="_Toc501032376"/>
      <w:bookmarkStart w:id="35" w:name="_Toc502340841"/>
    </w:p>
    <w:p w14:paraId="6EC055E1" w14:textId="649254D9" w:rsidR="00EB30B7" w:rsidRDefault="00EB30B7" w:rsidP="00EB30B7">
      <w:pPr>
        <w:pStyle w:val="02Kop1"/>
        <w:numPr>
          <w:ilvl w:val="0"/>
          <w:numId w:val="0"/>
        </w:numPr>
        <w:spacing w:before="120" w:after="0" w:line="240" w:lineRule="auto"/>
        <w:rPr>
          <w:rFonts w:ascii="Times New Roman" w:hAnsi="Times New Roman"/>
          <w:szCs w:val="24"/>
          <w:lang w:val="en-US"/>
        </w:rPr>
      </w:pPr>
    </w:p>
    <w:p w14:paraId="480333B6" w14:textId="6DDADE34" w:rsidR="00EB30B7" w:rsidRDefault="00EB30B7" w:rsidP="00EB30B7">
      <w:pPr>
        <w:pStyle w:val="02Kop1"/>
        <w:numPr>
          <w:ilvl w:val="0"/>
          <w:numId w:val="0"/>
        </w:numPr>
        <w:spacing w:before="120" w:after="0" w:line="240" w:lineRule="auto"/>
        <w:rPr>
          <w:rFonts w:ascii="Times New Roman" w:hAnsi="Times New Roman"/>
          <w:szCs w:val="24"/>
          <w:lang w:val="en-US"/>
        </w:rPr>
      </w:pPr>
    </w:p>
    <w:p w14:paraId="644ED6BB" w14:textId="23FB856B" w:rsidR="00EB30B7" w:rsidRDefault="00EB30B7" w:rsidP="00EB30B7">
      <w:pPr>
        <w:pStyle w:val="02Kop1"/>
        <w:numPr>
          <w:ilvl w:val="0"/>
          <w:numId w:val="0"/>
        </w:numPr>
        <w:spacing w:before="120" w:after="0" w:line="240" w:lineRule="auto"/>
        <w:rPr>
          <w:rFonts w:ascii="Times New Roman" w:hAnsi="Times New Roman"/>
          <w:szCs w:val="24"/>
          <w:lang w:val="en-US"/>
        </w:rPr>
      </w:pPr>
    </w:p>
    <w:p w14:paraId="4F6613EA" w14:textId="6318E5F3" w:rsidR="00DD5572" w:rsidRDefault="00DD5572" w:rsidP="00DD5572">
      <w:pPr>
        <w:pStyle w:val="02Kop1"/>
        <w:numPr>
          <w:ilvl w:val="0"/>
          <w:numId w:val="0"/>
        </w:numPr>
        <w:spacing w:before="120" w:after="0" w:line="240" w:lineRule="auto"/>
        <w:ind w:left="567"/>
        <w:rPr>
          <w:rFonts w:ascii="Times New Roman" w:hAnsi="Times New Roman"/>
          <w:szCs w:val="24"/>
          <w:lang w:val="en-US"/>
        </w:rPr>
      </w:pPr>
    </w:p>
    <w:p w14:paraId="7B6E619E" w14:textId="2153A5E8" w:rsidR="00DD5572" w:rsidRDefault="00DD5572" w:rsidP="00DD5572">
      <w:pPr>
        <w:pStyle w:val="02Kop1"/>
        <w:numPr>
          <w:ilvl w:val="0"/>
          <w:numId w:val="0"/>
        </w:numPr>
        <w:spacing w:before="120" w:after="0" w:line="240" w:lineRule="auto"/>
        <w:ind w:left="567"/>
        <w:rPr>
          <w:rFonts w:ascii="Times New Roman" w:hAnsi="Times New Roman"/>
          <w:szCs w:val="24"/>
          <w:lang w:val="en-US"/>
        </w:rPr>
      </w:pPr>
    </w:p>
    <w:p w14:paraId="2E85F20A" w14:textId="030A7E8A" w:rsidR="00DD5572" w:rsidRDefault="00DD5572" w:rsidP="00DD5572">
      <w:pPr>
        <w:pStyle w:val="02Kop1"/>
        <w:numPr>
          <w:ilvl w:val="0"/>
          <w:numId w:val="0"/>
        </w:numPr>
        <w:spacing w:before="120" w:after="0" w:line="240" w:lineRule="auto"/>
        <w:ind w:left="567"/>
        <w:rPr>
          <w:rFonts w:ascii="Times New Roman" w:hAnsi="Times New Roman"/>
          <w:szCs w:val="24"/>
          <w:lang w:val="en-US"/>
        </w:rPr>
      </w:pPr>
    </w:p>
    <w:p w14:paraId="4376A089" w14:textId="77777777" w:rsidR="00AB08A0" w:rsidRDefault="00AB08A0" w:rsidP="00AB08A0">
      <w:pPr>
        <w:pStyle w:val="02Kop1"/>
        <w:numPr>
          <w:ilvl w:val="0"/>
          <w:numId w:val="0"/>
        </w:numPr>
        <w:spacing w:before="120" w:after="0" w:line="240" w:lineRule="auto"/>
        <w:ind w:left="567"/>
        <w:rPr>
          <w:rFonts w:ascii="Times New Roman" w:hAnsi="Times New Roman"/>
          <w:szCs w:val="24"/>
          <w:lang w:val="en-US"/>
        </w:rPr>
      </w:pPr>
    </w:p>
    <w:p w14:paraId="7901045E" w14:textId="73C40EBF" w:rsidR="008759DA" w:rsidRPr="00EB30B7" w:rsidRDefault="008759DA" w:rsidP="00EB30B7">
      <w:pPr>
        <w:pStyle w:val="02Kop1"/>
        <w:spacing w:before="120" w:after="0" w:line="240" w:lineRule="auto"/>
        <w:rPr>
          <w:rFonts w:ascii="Times New Roman" w:hAnsi="Times New Roman"/>
          <w:szCs w:val="24"/>
          <w:lang w:val="en-US"/>
        </w:rPr>
      </w:pPr>
      <w:r w:rsidRPr="00EB30B7">
        <w:rPr>
          <w:rFonts w:ascii="Times New Roman" w:hAnsi="Times New Roman"/>
          <w:szCs w:val="24"/>
          <w:lang w:val="en-US"/>
        </w:rPr>
        <w:t>Conclusions</w:t>
      </w:r>
      <w:bookmarkEnd w:id="34"/>
      <w:bookmarkEnd w:id="35"/>
    </w:p>
    <w:p w14:paraId="371174C6" w14:textId="088562B6" w:rsidR="008759DA" w:rsidRPr="00EB30B7" w:rsidRDefault="009A3E09" w:rsidP="00EB30B7">
      <w:pPr>
        <w:pStyle w:val="01Standaard"/>
        <w:spacing w:before="120" w:after="0" w:line="240" w:lineRule="auto"/>
        <w:jc w:val="both"/>
        <w:rPr>
          <w:rFonts w:ascii="Times New Roman" w:hAnsi="Times New Roman" w:cs="Times New Roman"/>
          <w:sz w:val="24"/>
          <w:szCs w:val="24"/>
          <w:lang w:val="en-US"/>
        </w:rPr>
      </w:pPr>
      <w:r w:rsidRPr="00EB30B7">
        <w:rPr>
          <w:rFonts w:ascii="Times New Roman" w:hAnsi="Times New Roman" w:cs="Times New Roman"/>
          <w:sz w:val="24"/>
          <w:szCs w:val="24"/>
          <w:lang w:val="en-US"/>
        </w:rPr>
        <w:t>Measurement error is a serious threat in the production of official statistics</w:t>
      </w:r>
      <w:r w:rsidR="00B55E03" w:rsidRPr="00EB30B7">
        <w:rPr>
          <w:rFonts w:ascii="Times New Roman" w:hAnsi="Times New Roman" w:cs="Times New Roman"/>
          <w:sz w:val="24"/>
          <w:szCs w:val="24"/>
          <w:lang w:val="en-US"/>
        </w:rPr>
        <w:t xml:space="preserve"> and </w:t>
      </w:r>
      <w:r w:rsidR="003527B0" w:rsidRPr="00EB30B7">
        <w:rPr>
          <w:rFonts w:ascii="Times New Roman" w:hAnsi="Times New Roman" w:cs="Times New Roman"/>
          <w:sz w:val="24"/>
          <w:szCs w:val="24"/>
          <w:lang w:val="en-US"/>
        </w:rPr>
        <w:t xml:space="preserve">Hidden Markov Models present an attractive opportunity of </w:t>
      </w:r>
      <w:r w:rsidR="00B55E03" w:rsidRPr="00EB30B7">
        <w:rPr>
          <w:rFonts w:ascii="Times New Roman" w:hAnsi="Times New Roman" w:cs="Times New Roman"/>
          <w:sz w:val="24"/>
          <w:szCs w:val="24"/>
          <w:lang w:val="en-US"/>
        </w:rPr>
        <w:t xml:space="preserve">mitigating this threat. </w:t>
      </w:r>
      <w:r w:rsidR="003527B0" w:rsidRPr="00EB30B7">
        <w:rPr>
          <w:rFonts w:ascii="Times New Roman" w:hAnsi="Times New Roman" w:cs="Times New Roman"/>
          <w:sz w:val="24"/>
          <w:szCs w:val="24"/>
          <w:lang w:val="en-US"/>
        </w:rPr>
        <w:t xml:space="preserve">The increasing availability of linked data from difference sources offers the opportunity of making these models more realistic as we can relax the unattractive assumption of local independence. However, several problems remain to be solved before these models can be applied in the production of official statistics. In this paper, we discuss </w:t>
      </w:r>
      <w:r w:rsidR="00AB08A0">
        <w:rPr>
          <w:rFonts w:ascii="Times New Roman" w:hAnsi="Times New Roman" w:cs="Times New Roman"/>
          <w:sz w:val="24"/>
          <w:szCs w:val="24"/>
          <w:lang w:val="en-US"/>
        </w:rPr>
        <w:t>two</w:t>
      </w:r>
      <w:r w:rsidR="003527B0" w:rsidRPr="00EB30B7">
        <w:rPr>
          <w:rFonts w:ascii="Times New Roman" w:hAnsi="Times New Roman" w:cs="Times New Roman"/>
          <w:sz w:val="24"/>
          <w:szCs w:val="24"/>
          <w:lang w:val="en-US"/>
        </w:rPr>
        <w:t xml:space="preserve"> of these problem</w:t>
      </w:r>
      <w:r w:rsidR="00B55E03" w:rsidRPr="00EB30B7">
        <w:rPr>
          <w:rFonts w:ascii="Times New Roman" w:hAnsi="Times New Roman" w:cs="Times New Roman"/>
          <w:sz w:val="24"/>
          <w:szCs w:val="24"/>
          <w:lang w:val="en-US"/>
        </w:rPr>
        <w:t>s</w:t>
      </w:r>
      <w:r w:rsidR="003527B0" w:rsidRPr="00EB30B7">
        <w:rPr>
          <w:rFonts w:ascii="Times New Roman" w:hAnsi="Times New Roman" w:cs="Times New Roman"/>
          <w:sz w:val="24"/>
          <w:szCs w:val="24"/>
          <w:lang w:val="en-US"/>
        </w:rPr>
        <w:t xml:space="preserve">: the feasibility of parameter re-use and the sensitivity of HMM’s to linkage error. </w:t>
      </w:r>
    </w:p>
    <w:p w14:paraId="33B995B0" w14:textId="2887ADD8" w:rsidR="008759DA" w:rsidRPr="00EB30B7" w:rsidRDefault="008759DA" w:rsidP="00EB30B7">
      <w:pPr>
        <w:pStyle w:val="01Standaard"/>
        <w:spacing w:before="120" w:after="0" w:line="240" w:lineRule="auto"/>
        <w:jc w:val="both"/>
        <w:rPr>
          <w:rFonts w:ascii="Times New Roman" w:hAnsi="Times New Roman" w:cs="Times New Roman"/>
          <w:sz w:val="24"/>
          <w:szCs w:val="24"/>
          <w:lang w:val="en-US"/>
        </w:rPr>
      </w:pPr>
      <w:r w:rsidRPr="00EB30B7">
        <w:rPr>
          <w:rFonts w:ascii="Times New Roman" w:hAnsi="Times New Roman" w:cs="Times New Roman"/>
          <w:sz w:val="24"/>
          <w:szCs w:val="24"/>
          <w:lang w:val="en-US"/>
        </w:rPr>
        <w:t xml:space="preserve">The first problem is that </w:t>
      </w:r>
      <w:r w:rsidR="003527B0" w:rsidRPr="00EB30B7">
        <w:rPr>
          <w:rFonts w:ascii="Times New Roman" w:hAnsi="Times New Roman" w:cs="Times New Roman"/>
          <w:sz w:val="24"/>
          <w:szCs w:val="24"/>
          <w:lang w:val="en-US"/>
        </w:rPr>
        <w:t>HMMs are</w:t>
      </w:r>
      <w:r w:rsidRPr="00EB30B7">
        <w:rPr>
          <w:rFonts w:ascii="Times New Roman" w:hAnsi="Times New Roman" w:cs="Times New Roman"/>
          <w:sz w:val="24"/>
          <w:szCs w:val="24"/>
          <w:lang w:val="en-US"/>
        </w:rPr>
        <w:t xml:space="preserve"> complicated and time consuming</w:t>
      </w:r>
      <w:r w:rsidR="003527B0" w:rsidRPr="00EB30B7">
        <w:rPr>
          <w:rFonts w:ascii="Times New Roman" w:hAnsi="Times New Roman" w:cs="Times New Roman"/>
          <w:sz w:val="24"/>
          <w:szCs w:val="24"/>
          <w:lang w:val="en-US"/>
        </w:rPr>
        <w:t xml:space="preserve"> to apply in official statistics</w:t>
      </w:r>
      <w:r w:rsidRPr="00EB30B7">
        <w:rPr>
          <w:rFonts w:ascii="Times New Roman" w:hAnsi="Times New Roman" w:cs="Times New Roman"/>
          <w:sz w:val="24"/>
          <w:szCs w:val="24"/>
          <w:lang w:val="en-US"/>
        </w:rPr>
        <w:t xml:space="preserve">. </w:t>
      </w:r>
      <w:r w:rsidR="004F5F3A" w:rsidRPr="00EB30B7">
        <w:rPr>
          <w:rFonts w:ascii="Times New Roman" w:hAnsi="Times New Roman" w:cs="Times New Roman"/>
          <w:sz w:val="24"/>
          <w:szCs w:val="24"/>
          <w:lang w:val="en-US"/>
        </w:rPr>
        <w:t xml:space="preserve">However, </w:t>
      </w:r>
      <w:r w:rsidR="00B55E03" w:rsidRPr="00EB30B7">
        <w:rPr>
          <w:rFonts w:ascii="Times New Roman" w:hAnsi="Times New Roman" w:cs="Times New Roman"/>
          <w:sz w:val="24"/>
          <w:szCs w:val="24"/>
          <w:lang w:val="en-US"/>
        </w:rPr>
        <w:t xml:space="preserve">as we showed in our analysis, </w:t>
      </w:r>
      <w:r w:rsidR="004F5F3A" w:rsidRPr="00EB30B7">
        <w:rPr>
          <w:rFonts w:ascii="Times New Roman" w:hAnsi="Times New Roman" w:cs="Times New Roman"/>
          <w:sz w:val="24"/>
          <w:szCs w:val="24"/>
          <w:lang w:val="en-US"/>
        </w:rPr>
        <w:t xml:space="preserve">if the error </w:t>
      </w:r>
      <w:r w:rsidR="003527B0" w:rsidRPr="00EB30B7">
        <w:rPr>
          <w:rFonts w:ascii="Times New Roman" w:hAnsi="Times New Roman" w:cs="Times New Roman"/>
          <w:sz w:val="24"/>
          <w:szCs w:val="24"/>
          <w:lang w:val="en-US"/>
        </w:rPr>
        <w:t>parameters are time invariant</w:t>
      </w:r>
      <w:r w:rsidR="004F5F3A" w:rsidRPr="00EB30B7">
        <w:rPr>
          <w:rFonts w:ascii="Times New Roman" w:hAnsi="Times New Roman" w:cs="Times New Roman"/>
          <w:sz w:val="24"/>
          <w:szCs w:val="24"/>
          <w:lang w:val="en-US"/>
        </w:rPr>
        <w:t>, parameter estimates from previous time points can be re-used on more recent data</w:t>
      </w:r>
      <w:r w:rsidR="003527B0" w:rsidRPr="00EB30B7">
        <w:rPr>
          <w:rFonts w:ascii="Times New Roman" w:hAnsi="Times New Roman" w:cs="Times New Roman"/>
          <w:sz w:val="24"/>
          <w:szCs w:val="24"/>
          <w:lang w:val="en-US"/>
        </w:rPr>
        <w:t xml:space="preserve"> without having to link datasets again and apply the HMM</w:t>
      </w:r>
      <w:r w:rsidR="004F5F3A" w:rsidRPr="00EB30B7">
        <w:rPr>
          <w:rFonts w:ascii="Times New Roman" w:hAnsi="Times New Roman" w:cs="Times New Roman"/>
          <w:sz w:val="24"/>
          <w:szCs w:val="24"/>
          <w:lang w:val="en-US"/>
        </w:rPr>
        <w:t xml:space="preserve">.  </w:t>
      </w:r>
    </w:p>
    <w:p w14:paraId="71B05EE5" w14:textId="0C61E897" w:rsidR="00744636" w:rsidRPr="00EB30B7" w:rsidRDefault="00744636" w:rsidP="00EB30B7">
      <w:pPr>
        <w:pStyle w:val="01Standaard"/>
        <w:spacing w:before="120" w:after="0" w:line="240" w:lineRule="auto"/>
        <w:jc w:val="both"/>
        <w:rPr>
          <w:rFonts w:ascii="Times New Roman" w:hAnsi="Times New Roman" w:cs="Times New Roman"/>
          <w:sz w:val="24"/>
          <w:szCs w:val="24"/>
          <w:lang w:val="en-US"/>
        </w:rPr>
      </w:pPr>
      <w:r w:rsidRPr="00EB30B7">
        <w:rPr>
          <w:rFonts w:ascii="Times New Roman" w:hAnsi="Times New Roman" w:cs="Times New Roman"/>
          <w:sz w:val="24"/>
          <w:szCs w:val="24"/>
          <w:lang w:val="en-US"/>
        </w:rPr>
        <w:t>The second problem is that the</w:t>
      </w:r>
      <w:r w:rsidR="008D4CDC" w:rsidRPr="00EB30B7">
        <w:rPr>
          <w:rFonts w:ascii="Times New Roman" w:hAnsi="Times New Roman" w:cs="Times New Roman"/>
          <w:sz w:val="24"/>
          <w:szCs w:val="24"/>
          <w:lang w:val="en-US"/>
        </w:rPr>
        <w:t xml:space="preserve"> application of the</w:t>
      </w:r>
      <w:r w:rsidRPr="00EB30B7">
        <w:rPr>
          <w:rFonts w:ascii="Times New Roman" w:hAnsi="Times New Roman" w:cs="Times New Roman"/>
          <w:sz w:val="24"/>
          <w:szCs w:val="24"/>
          <w:lang w:val="en-US"/>
        </w:rPr>
        <w:t xml:space="preserve"> extended HMM</w:t>
      </w:r>
      <w:r w:rsidR="008D4CDC" w:rsidRPr="00EB30B7">
        <w:rPr>
          <w:rFonts w:ascii="Times New Roman" w:hAnsi="Times New Roman" w:cs="Times New Roman"/>
          <w:sz w:val="24"/>
          <w:szCs w:val="24"/>
          <w:lang w:val="en-US"/>
        </w:rPr>
        <w:t xml:space="preserve"> often requires record linkage, which can lead to linkage error – a new source of bias</w:t>
      </w:r>
      <w:r w:rsidRPr="00EB30B7">
        <w:rPr>
          <w:rFonts w:ascii="Times New Roman" w:hAnsi="Times New Roman" w:cs="Times New Roman"/>
          <w:sz w:val="24"/>
          <w:szCs w:val="24"/>
          <w:lang w:val="en-US"/>
        </w:rPr>
        <w:t xml:space="preserve">. In </w:t>
      </w:r>
      <w:r w:rsidR="00901201" w:rsidRPr="00EB30B7">
        <w:rPr>
          <w:rFonts w:ascii="Times New Roman" w:hAnsi="Times New Roman" w:cs="Times New Roman"/>
          <w:sz w:val="24"/>
          <w:szCs w:val="24"/>
          <w:lang w:val="en-US"/>
        </w:rPr>
        <w:t>our</w:t>
      </w:r>
      <w:r w:rsidRPr="00EB30B7">
        <w:rPr>
          <w:rFonts w:ascii="Times New Roman" w:hAnsi="Times New Roman" w:cs="Times New Roman"/>
          <w:sz w:val="24"/>
          <w:szCs w:val="24"/>
          <w:lang w:val="en-US"/>
        </w:rPr>
        <w:t xml:space="preserve"> simulation study</w:t>
      </w:r>
      <w:r w:rsidR="00890FAB">
        <w:rPr>
          <w:rFonts w:ascii="Times New Roman" w:hAnsi="Times New Roman" w:cs="Times New Roman"/>
          <w:sz w:val="24"/>
          <w:szCs w:val="24"/>
          <w:lang w:val="en-US"/>
        </w:rPr>
        <w:t>, however,</w:t>
      </w:r>
      <w:r w:rsidRPr="00EB30B7">
        <w:rPr>
          <w:rFonts w:ascii="Times New Roman" w:hAnsi="Times New Roman" w:cs="Times New Roman"/>
          <w:sz w:val="24"/>
          <w:szCs w:val="24"/>
          <w:lang w:val="en-US"/>
        </w:rPr>
        <w:t xml:space="preserve"> we showed that the sensitivity of the method to linkage error is low. </w:t>
      </w:r>
      <w:r w:rsidR="00901201" w:rsidRPr="00EB30B7">
        <w:rPr>
          <w:rFonts w:ascii="Times New Roman" w:hAnsi="Times New Roman" w:cs="Times New Roman"/>
          <w:sz w:val="24"/>
          <w:szCs w:val="24"/>
          <w:lang w:val="en-US"/>
        </w:rPr>
        <w:t xml:space="preserve">Only scenarios with very high levels of linkage error and where the probability of exclusion or mislinkage is highly correlated with model estimates lead to substantial bias. Such </w:t>
      </w:r>
      <w:r w:rsidR="00E773C4" w:rsidRPr="00EB30B7">
        <w:rPr>
          <w:rFonts w:ascii="Times New Roman" w:hAnsi="Times New Roman" w:cs="Times New Roman"/>
          <w:sz w:val="24"/>
          <w:szCs w:val="24"/>
          <w:lang w:val="en-US"/>
        </w:rPr>
        <w:t xml:space="preserve">extreme </w:t>
      </w:r>
      <w:r w:rsidR="00901201" w:rsidRPr="00EB30B7">
        <w:rPr>
          <w:rFonts w:ascii="Times New Roman" w:hAnsi="Times New Roman" w:cs="Times New Roman"/>
          <w:sz w:val="24"/>
          <w:szCs w:val="24"/>
          <w:lang w:val="en-US"/>
        </w:rPr>
        <w:t xml:space="preserve">scenarios, </w:t>
      </w:r>
      <w:r w:rsidR="00890FAB">
        <w:rPr>
          <w:rFonts w:ascii="Times New Roman" w:hAnsi="Times New Roman" w:cs="Times New Roman"/>
          <w:sz w:val="24"/>
          <w:szCs w:val="24"/>
          <w:lang w:val="en-US"/>
        </w:rPr>
        <w:t>though</w:t>
      </w:r>
      <w:r w:rsidR="00901201" w:rsidRPr="00EB30B7">
        <w:rPr>
          <w:rFonts w:ascii="Times New Roman" w:hAnsi="Times New Roman" w:cs="Times New Roman"/>
          <w:sz w:val="24"/>
          <w:szCs w:val="24"/>
          <w:lang w:val="en-US"/>
        </w:rPr>
        <w:t>, are unlikely to occur in practice.</w:t>
      </w:r>
      <w:r w:rsidR="0044405B" w:rsidRPr="00EB30B7">
        <w:rPr>
          <w:rFonts w:ascii="Times New Roman" w:hAnsi="Times New Roman" w:cs="Times New Roman"/>
          <w:sz w:val="24"/>
          <w:szCs w:val="24"/>
          <w:lang w:val="en-US"/>
        </w:rPr>
        <w:t xml:space="preserve"> </w:t>
      </w:r>
    </w:p>
    <w:p w14:paraId="2E48EAEB" w14:textId="049D1427" w:rsidR="00DE71CE" w:rsidRPr="00EB30B7" w:rsidRDefault="00EB30B7" w:rsidP="00EB30B7">
      <w:pPr>
        <w:pStyle w:val="01Standaard"/>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Finally</w:t>
      </w:r>
      <w:r w:rsidR="0044405B" w:rsidRPr="00EB30B7">
        <w:rPr>
          <w:rFonts w:ascii="Times New Roman" w:hAnsi="Times New Roman" w:cs="Times New Roman"/>
          <w:sz w:val="24"/>
          <w:szCs w:val="24"/>
          <w:lang w:val="en-US"/>
        </w:rPr>
        <w:t>,</w:t>
      </w:r>
      <w:r>
        <w:rPr>
          <w:rFonts w:ascii="Times New Roman" w:hAnsi="Times New Roman" w:cs="Times New Roman"/>
          <w:sz w:val="24"/>
          <w:szCs w:val="24"/>
          <w:lang w:val="en-US"/>
        </w:rPr>
        <w:t xml:space="preserve"> in our research we have also </w:t>
      </w:r>
      <w:r w:rsidR="0044405B" w:rsidRPr="00EB30B7">
        <w:rPr>
          <w:rFonts w:ascii="Times New Roman" w:hAnsi="Times New Roman" w:cs="Times New Roman"/>
          <w:sz w:val="24"/>
          <w:szCs w:val="24"/>
          <w:lang w:val="en-US"/>
        </w:rPr>
        <w:t>examin</w:t>
      </w:r>
      <w:r>
        <w:rPr>
          <w:rFonts w:ascii="Times New Roman" w:hAnsi="Times New Roman" w:cs="Times New Roman"/>
          <w:sz w:val="24"/>
          <w:szCs w:val="24"/>
          <w:lang w:val="en-US"/>
        </w:rPr>
        <w:t>ed how the transition to a different mode of interviewing affected measurement error in the LFS</w:t>
      </w:r>
      <w:r>
        <w:rPr>
          <w:rStyle w:val="FootnoteReference"/>
          <w:rFonts w:ascii="Times New Roman" w:hAnsi="Times New Roman" w:cs="Times New Roman"/>
          <w:sz w:val="24"/>
          <w:szCs w:val="24"/>
          <w:lang w:val="en-US"/>
        </w:rPr>
        <w:footnoteReference w:id="2"/>
      </w:r>
      <w:r>
        <w:rPr>
          <w:rFonts w:ascii="Times New Roman" w:hAnsi="Times New Roman" w:cs="Times New Roman"/>
          <w:sz w:val="24"/>
          <w:szCs w:val="24"/>
          <w:lang w:val="en-US"/>
        </w:rPr>
        <w:t xml:space="preserve">. </w:t>
      </w:r>
      <w:r w:rsidR="0044405B" w:rsidRPr="00EB30B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More specifically we looked at how moving from proactive dependent interviewing to fully independent interviewing, when asking about the contract type of individuals who had previously indicated to hold a temporary contract, affected the misclassification rate of contracts. Our results </w:t>
      </w:r>
      <w:r w:rsidR="00E91FA1">
        <w:rPr>
          <w:rFonts w:ascii="Times New Roman" w:hAnsi="Times New Roman" w:cs="Times New Roman"/>
          <w:sz w:val="24"/>
          <w:szCs w:val="24"/>
          <w:lang w:val="en-US"/>
        </w:rPr>
        <w:t xml:space="preserve">showed </w:t>
      </w:r>
      <w:r>
        <w:rPr>
          <w:rFonts w:ascii="Times New Roman" w:hAnsi="Times New Roman" w:cs="Times New Roman"/>
          <w:sz w:val="24"/>
          <w:szCs w:val="24"/>
          <w:lang w:val="en-US"/>
        </w:rPr>
        <w:t xml:space="preserve">that the overall level of measurement error was unaffected </w:t>
      </w:r>
      <w:r w:rsidR="00E91FA1">
        <w:rPr>
          <w:rFonts w:ascii="Times New Roman" w:hAnsi="Times New Roman" w:cs="Times New Roman"/>
          <w:sz w:val="24"/>
          <w:szCs w:val="24"/>
          <w:lang w:val="en-US"/>
        </w:rPr>
        <w:t xml:space="preserve">by this change </w:t>
      </w:r>
      <w:r>
        <w:rPr>
          <w:rFonts w:ascii="Times New Roman" w:hAnsi="Times New Roman" w:cs="Times New Roman"/>
          <w:sz w:val="24"/>
          <w:szCs w:val="24"/>
          <w:lang w:val="en-US"/>
        </w:rPr>
        <w:t xml:space="preserve">suggesting that measurement error is </w:t>
      </w:r>
      <w:r w:rsidR="00E91FA1">
        <w:rPr>
          <w:rFonts w:ascii="Times New Roman" w:hAnsi="Times New Roman" w:cs="Times New Roman"/>
          <w:sz w:val="24"/>
          <w:szCs w:val="24"/>
          <w:lang w:val="en-US"/>
        </w:rPr>
        <w:t xml:space="preserve">rather </w:t>
      </w:r>
      <w:r>
        <w:rPr>
          <w:rFonts w:ascii="Times New Roman" w:hAnsi="Times New Roman" w:cs="Times New Roman"/>
          <w:sz w:val="24"/>
          <w:szCs w:val="24"/>
          <w:lang w:val="en-US"/>
        </w:rPr>
        <w:t xml:space="preserve">robust to at least certain changes or alterations in the data collection processes.   </w:t>
      </w:r>
    </w:p>
    <w:p w14:paraId="6B6DE7C3" w14:textId="77777777" w:rsidR="00F748DE" w:rsidRDefault="00F748DE" w:rsidP="00EB30B7">
      <w:pPr>
        <w:pStyle w:val="02Kop1"/>
        <w:keepNext/>
        <w:numPr>
          <w:ilvl w:val="0"/>
          <w:numId w:val="0"/>
        </w:numPr>
        <w:spacing w:before="120" w:after="0" w:line="240" w:lineRule="auto"/>
        <w:rPr>
          <w:rFonts w:ascii="Times New Roman" w:hAnsi="Times New Roman"/>
          <w:szCs w:val="24"/>
          <w:lang w:val="en-US"/>
        </w:rPr>
      </w:pPr>
      <w:bookmarkStart w:id="36" w:name="_Toc501032378"/>
      <w:bookmarkStart w:id="37" w:name="_Toc502340843"/>
    </w:p>
    <w:p w14:paraId="1AEA7E2F" w14:textId="56F40B9A" w:rsidR="00137629" w:rsidRPr="00EB30B7" w:rsidRDefault="009D2C48" w:rsidP="00EB30B7">
      <w:pPr>
        <w:pStyle w:val="02Kop1"/>
        <w:keepNext/>
        <w:numPr>
          <w:ilvl w:val="0"/>
          <w:numId w:val="0"/>
        </w:numPr>
        <w:spacing w:before="120" w:after="0" w:line="240" w:lineRule="auto"/>
        <w:rPr>
          <w:rFonts w:ascii="Times New Roman" w:hAnsi="Times New Roman"/>
          <w:b w:val="0"/>
          <w:szCs w:val="24"/>
          <w:lang w:val="en-US"/>
        </w:rPr>
      </w:pPr>
      <w:r w:rsidRPr="00EB30B7">
        <w:rPr>
          <w:rFonts w:ascii="Times New Roman" w:hAnsi="Times New Roman"/>
          <w:szCs w:val="24"/>
          <w:lang w:val="en-US"/>
        </w:rPr>
        <w:t>References</w:t>
      </w:r>
      <w:bookmarkEnd w:id="36"/>
      <w:bookmarkEnd w:id="37"/>
    </w:p>
    <w:p w14:paraId="6BD0D34A" w14:textId="77777777" w:rsidR="00C95643" w:rsidRPr="00EB30B7" w:rsidRDefault="00C95643" w:rsidP="00EB30B7">
      <w:pPr>
        <w:pStyle w:val="01Standaard"/>
        <w:spacing w:before="120" w:after="0" w:line="240" w:lineRule="auto"/>
        <w:jc w:val="both"/>
        <w:rPr>
          <w:rFonts w:ascii="Times New Roman" w:hAnsi="Times New Roman" w:cs="Times New Roman"/>
          <w:sz w:val="24"/>
          <w:szCs w:val="24"/>
          <w:lang w:val="en-US"/>
        </w:rPr>
      </w:pPr>
      <w:r w:rsidRPr="00EB30B7">
        <w:rPr>
          <w:rFonts w:ascii="Times New Roman" w:hAnsi="Times New Roman" w:cs="Times New Roman"/>
          <w:color w:val="222222"/>
          <w:sz w:val="24"/>
          <w:szCs w:val="24"/>
          <w:shd w:val="clear" w:color="auto" w:fill="FFFFFF"/>
          <w:lang w:val="en-GB"/>
        </w:rPr>
        <w:t>Bakker, B. F. (2012). Estimating the validity of administrative variables. </w:t>
      </w:r>
      <w:proofErr w:type="spellStart"/>
      <w:r w:rsidRPr="00EB30B7">
        <w:rPr>
          <w:rFonts w:ascii="Times New Roman" w:hAnsi="Times New Roman" w:cs="Times New Roman"/>
          <w:i/>
          <w:iCs/>
          <w:color w:val="222222"/>
          <w:sz w:val="24"/>
          <w:szCs w:val="24"/>
          <w:shd w:val="clear" w:color="auto" w:fill="FFFFFF"/>
          <w:lang w:val="en-US"/>
        </w:rPr>
        <w:t>Statistica</w:t>
      </w:r>
      <w:proofErr w:type="spellEnd"/>
      <w:r w:rsidRPr="00EB30B7">
        <w:rPr>
          <w:rFonts w:ascii="Times New Roman" w:hAnsi="Times New Roman" w:cs="Times New Roman"/>
          <w:i/>
          <w:iCs/>
          <w:color w:val="222222"/>
          <w:sz w:val="24"/>
          <w:szCs w:val="24"/>
          <w:shd w:val="clear" w:color="auto" w:fill="FFFFFF"/>
          <w:lang w:val="en-US"/>
        </w:rPr>
        <w:t xml:space="preserve"> </w:t>
      </w:r>
      <w:proofErr w:type="spellStart"/>
      <w:r w:rsidRPr="00EB30B7">
        <w:rPr>
          <w:rFonts w:ascii="Times New Roman" w:hAnsi="Times New Roman" w:cs="Times New Roman"/>
          <w:i/>
          <w:iCs/>
          <w:color w:val="222222"/>
          <w:sz w:val="24"/>
          <w:szCs w:val="24"/>
          <w:shd w:val="clear" w:color="auto" w:fill="FFFFFF"/>
          <w:lang w:val="en-US"/>
        </w:rPr>
        <w:t>Neerlandica</w:t>
      </w:r>
      <w:proofErr w:type="spellEnd"/>
      <w:r w:rsidRPr="00EB30B7">
        <w:rPr>
          <w:rFonts w:ascii="Times New Roman" w:hAnsi="Times New Roman" w:cs="Times New Roman"/>
          <w:color w:val="222222"/>
          <w:sz w:val="24"/>
          <w:szCs w:val="24"/>
          <w:shd w:val="clear" w:color="auto" w:fill="FFFFFF"/>
          <w:lang w:val="en-US"/>
        </w:rPr>
        <w:t>, </w:t>
      </w:r>
      <w:r w:rsidRPr="00EB30B7">
        <w:rPr>
          <w:rFonts w:ascii="Times New Roman" w:hAnsi="Times New Roman" w:cs="Times New Roman"/>
          <w:i/>
          <w:iCs/>
          <w:color w:val="222222"/>
          <w:sz w:val="24"/>
          <w:szCs w:val="24"/>
          <w:shd w:val="clear" w:color="auto" w:fill="FFFFFF"/>
          <w:lang w:val="en-US"/>
        </w:rPr>
        <w:t>66</w:t>
      </w:r>
      <w:r w:rsidRPr="00EB30B7">
        <w:rPr>
          <w:rFonts w:ascii="Times New Roman" w:hAnsi="Times New Roman" w:cs="Times New Roman"/>
          <w:color w:val="222222"/>
          <w:sz w:val="24"/>
          <w:szCs w:val="24"/>
          <w:shd w:val="clear" w:color="auto" w:fill="FFFFFF"/>
          <w:lang w:val="en-US"/>
        </w:rPr>
        <w:t>(1), 8-17.</w:t>
      </w:r>
      <w:r w:rsidRPr="00EB30B7">
        <w:rPr>
          <w:rFonts w:ascii="Times New Roman" w:hAnsi="Times New Roman" w:cs="Times New Roman"/>
          <w:sz w:val="24"/>
          <w:szCs w:val="24"/>
          <w:lang w:val="en-US"/>
        </w:rPr>
        <w:t xml:space="preserve"> </w:t>
      </w:r>
    </w:p>
    <w:p w14:paraId="44AF727B" w14:textId="77777777" w:rsidR="00137629" w:rsidRPr="00EB30B7" w:rsidRDefault="00C95643" w:rsidP="00EB30B7">
      <w:pPr>
        <w:pStyle w:val="01Standaard"/>
        <w:spacing w:before="120" w:after="0" w:line="240" w:lineRule="auto"/>
        <w:jc w:val="both"/>
        <w:rPr>
          <w:rFonts w:ascii="Times New Roman" w:hAnsi="Times New Roman" w:cs="Times New Roman"/>
          <w:sz w:val="24"/>
          <w:szCs w:val="24"/>
        </w:rPr>
      </w:pPr>
      <w:proofErr w:type="spellStart"/>
      <w:r w:rsidRPr="00EB30B7">
        <w:rPr>
          <w:rFonts w:ascii="Times New Roman" w:hAnsi="Times New Roman" w:cs="Times New Roman"/>
          <w:color w:val="222222"/>
          <w:sz w:val="24"/>
          <w:szCs w:val="24"/>
          <w:shd w:val="clear" w:color="auto" w:fill="FFFFFF"/>
          <w:lang w:val="en-GB"/>
        </w:rPr>
        <w:t>Biemer</w:t>
      </w:r>
      <w:proofErr w:type="spellEnd"/>
      <w:r w:rsidRPr="00EB30B7">
        <w:rPr>
          <w:rFonts w:ascii="Times New Roman" w:hAnsi="Times New Roman" w:cs="Times New Roman"/>
          <w:color w:val="222222"/>
          <w:sz w:val="24"/>
          <w:szCs w:val="24"/>
          <w:shd w:val="clear" w:color="auto" w:fill="FFFFFF"/>
          <w:lang w:val="en-GB"/>
        </w:rPr>
        <w:t>, P. P. (2011). </w:t>
      </w:r>
      <w:r w:rsidRPr="00EB30B7">
        <w:rPr>
          <w:rFonts w:ascii="Times New Roman" w:hAnsi="Times New Roman" w:cs="Times New Roman"/>
          <w:i/>
          <w:iCs/>
          <w:color w:val="222222"/>
          <w:sz w:val="24"/>
          <w:szCs w:val="24"/>
          <w:shd w:val="clear" w:color="auto" w:fill="FFFFFF"/>
          <w:lang w:val="en-GB"/>
        </w:rPr>
        <w:t>Latent class analysis of survey error</w:t>
      </w:r>
      <w:r w:rsidRPr="00EB30B7">
        <w:rPr>
          <w:rFonts w:ascii="Times New Roman" w:hAnsi="Times New Roman" w:cs="Times New Roman"/>
          <w:color w:val="222222"/>
          <w:sz w:val="24"/>
          <w:szCs w:val="24"/>
          <w:shd w:val="clear" w:color="auto" w:fill="FFFFFF"/>
          <w:lang w:val="en-GB"/>
        </w:rPr>
        <w:t xml:space="preserve"> (Vol. 571). </w:t>
      </w:r>
      <w:r w:rsidRPr="00EB30B7">
        <w:rPr>
          <w:rFonts w:ascii="Times New Roman" w:hAnsi="Times New Roman" w:cs="Times New Roman"/>
          <w:color w:val="222222"/>
          <w:sz w:val="24"/>
          <w:szCs w:val="24"/>
          <w:shd w:val="clear" w:color="auto" w:fill="FFFFFF"/>
        </w:rPr>
        <w:t xml:space="preserve">John </w:t>
      </w:r>
      <w:proofErr w:type="spellStart"/>
      <w:r w:rsidRPr="00EB30B7">
        <w:rPr>
          <w:rFonts w:ascii="Times New Roman" w:hAnsi="Times New Roman" w:cs="Times New Roman"/>
          <w:color w:val="222222"/>
          <w:sz w:val="24"/>
          <w:szCs w:val="24"/>
          <w:shd w:val="clear" w:color="auto" w:fill="FFFFFF"/>
        </w:rPr>
        <w:t>Wiley</w:t>
      </w:r>
      <w:proofErr w:type="spellEnd"/>
      <w:r w:rsidRPr="00EB30B7">
        <w:rPr>
          <w:rFonts w:ascii="Times New Roman" w:hAnsi="Times New Roman" w:cs="Times New Roman"/>
          <w:color w:val="222222"/>
          <w:sz w:val="24"/>
          <w:szCs w:val="24"/>
          <w:shd w:val="clear" w:color="auto" w:fill="FFFFFF"/>
        </w:rPr>
        <w:t xml:space="preserve"> &amp; </w:t>
      </w:r>
      <w:proofErr w:type="spellStart"/>
      <w:r w:rsidRPr="00EB30B7">
        <w:rPr>
          <w:rFonts w:ascii="Times New Roman" w:hAnsi="Times New Roman" w:cs="Times New Roman"/>
          <w:color w:val="222222"/>
          <w:sz w:val="24"/>
          <w:szCs w:val="24"/>
          <w:shd w:val="clear" w:color="auto" w:fill="FFFFFF"/>
        </w:rPr>
        <w:t>Sons</w:t>
      </w:r>
      <w:proofErr w:type="spellEnd"/>
      <w:r w:rsidRPr="00EB30B7">
        <w:rPr>
          <w:rFonts w:ascii="Times New Roman" w:hAnsi="Times New Roman" w:cs="Times New Roman"/>
          <w:color w:val="222222"/>
          <w:sz w:val="24"/>
          <w:szCs w:val="24"/>
          <w:shd w:val="clear" w:color="auto" w:fill="FFFFFF"/>
        </w:rPr>
        <w:t>.</w:t>
      </w:r>
    </w:p>
    <w:p w14:paraId="12FCC0CD" w14:textId="77777777" w:rsidR="00EB0188" w:rsidRPr="00EB30B7" w:rsidRDefault="00E25F1E" w:rsidP="00EB30B7">
      <w:pPr>
        <w:pStyle w:val="01Standaard"/>
        <w:spacing w:before="120" w:after="0" w:line="240" w:lineRule="auto"/>
        <w:jc w:val="both"/>
        <w:rPr>
          <w:rFonts w:ascii="Times New Roman" w:hAnsi="Times New Roman" w:cs="Times New Roman"/>
          <w:color w:val="222222"/>
          <w:sz w:val="24"/>
          <w:szCs w:val="24"/>
          <w:lang w:val="en-US" w:eastAsia="en-GB"/>
        </w:rPr>
      </w:pPr>
      <w:r w:rsidRPr="00EB30B7">
        <w:rPr>
          <w:rFonts w:ascii="Times New Roman" w:hAnsi="Times New Roman" w:cs="Times New Roman"/>
          <w:color w:val="222222"/>
          <w:sz w:val="24"/>
          <w:szCs w:val="24"/>
          <w:lang w:eastAsia="en-GB"/>
        </w:rPr>
        <w:t>D</w:t>
      </w:r>
      <w:r w:rsidR="00EB0188" w:rsidRPr="00EB30B7">
        <w:rPr>
          <w:rFonts w:ascii="Times New Roman" w:hAnsi="Times New Roman" w:cs="Times New Roman"/>
          <w:color w:val="222222"/>
          <w:sz w:val="24"/>
          <w:szCs w:val="24"/>
          <w:lang w:eastAsia="en-GB"/>
        </w:rPr>
        <w:t xml:space="preserve">elden, A. V., Pannekoek, J., Banning, R., &amp; Boer, A. D. (2016). </w:t>
      </w:r>
      <w:r w:rsidR="00EB0188" w:rsidRPr="00EB30B7">
        <w:rPr>
          <w:rFonts w:ascii="Times New Roman" w:hAnsi="Times New Roman" w:cs="Times New Roman"/>
          <w:color w:val="222222"/>
          <w:sz w:val="24"/>
          <w:szCs w:val="24"/>
          <w:lang w:val="en-GB" w:eastAsia="en-GB"/>
        </w:rPr>
        <w:t>Analysing correspondence between administrative and survey data. </w:t>
      </w:r>
      <w:r w:rsidR="00EB0188" w:rsidRPr="00EB30B7">
        <w:rPr>
          <w:rFonts w:ascii="Times New Roman" w:hAnsi="Times New Roman" w:cs="Times New Roman"/>
          <w:i/>
          <w:iCs/>
          <w:color w:val="222222"/>
          <w:sz w:val="24"/>
          <w:szCs w:val="24"/>
          <w:lang w:val="en-GB" w:eastAsia="en-GB"/>
        </w:rPr>
        <w:t>Statistical Journal of the IAOS</w:t>
      </w:r>
      <w:r w:rsidR="00EB0188" w:rsidRPr="00EB30B7">
        <w:rPr>
          <w:rFonts w:ascii="Times New Roman" w:hAnsi="Times New Roman" w:cs="Times New Roman"/>
          <w:color w:val="222222"/>
          <w:sz w:val="24"/>
          <w:szCs w:val="24"/>
          <w:lang w:val="en-GB" w:eastAsia="en-GB"/>
        </w:rPr>
        <w:t>, </w:t>
      </w:r>
      <w:r w:rsidR="00EB0188" w:rsidRPr="00EB30B7">
        <w:rPr>
          <w:rFonts w:ascii="Times New Roman" w:hAnsi="Times New Roman" w:cs="Times New Roman"/>
          <w:i/>
          <w:iCs/>
          <w:color w:val="222222"/>
          <w:sz w:val="24"/>
          <w:szCs w:val="24"/>
          <w:lang w:val="en-GB" w:eastAsia="en-GB"/>
        </w:rPr>
        <w:t>32</w:t>
      </w:r>
      <w:r w:rsidR="00EB0188" w:rsidRPr="00EB30B7">
        <w:rPr>
          <w:rFonts w:ascii="Times New Roman" w:hAnsi="Times New Roman" w:cs="Times New Roman"/>
          <w:color w:val="222222"/>
          <w:sz w:val="24"/>
          <w:szCs w:val="24"/>
          <w:lang w:val="en-GB" w:eastAsia="en-GB"/>
        </w:rPr>
        <w:t>(4), 569-584.</w:t>
      </w:r>
    </w:p>
    <w:p w14:paraId="057D2369" w14:textId="77777777" w:rsidR="00EB0188" w:rsidRPr="00EB30B7" w:rsidRDefault="00EB0188" w:rsidP="00EB30B7">
      <w:pPr>
        <w:pStyle w:val="01Standaard"/>
        <w:spacing w:before="120" w:after="0" w:line="240" w:lineRule="auto"/>
        <w:jc w:val="both"/>
        <w:rPr>
          <w:rFonts w:ascii="Times New Roman" w:hAnsi="Times New Roman" w:cs="Times New Roman"/>
          <w:sz w:val="24"/>
          <w:szCs w:val="24"/>
          <w:lang w:val="en-GB"/>
        </w:rPr>
      </w:pPr>
      <w:proofErr w:type="spellStart"/>
      <w:r w:rsidRPr="00EB30B7">
        <w:rPr>
          <w:rFonts w:ascii="Times New Roman" w:hAnsi="Times New Roman" w:cs="Times New Roman"/>
          <w:color w:val="222222"/>
          <w:sz w:val="24"/>
          <w:szCs w:val="24"/>
          <w:shd w:val="clear" w:color="auto" w:fill="FFFFFF"/>
          <w:lang w:val="en-GB"/>
        </w:rPr>
        <w:t>Guarnera</w:t>
      </w:r>
      <w:proofErr w:type="spellEnd"/>
      <w:r w:rsidRPr="00EB30B7">
        <w:rPr>
          <w:rFonts w:ascii="Times New Roman" w:hAnsi="Times New Roman" w:cs="Times New Roman"/>
          <w:color w:val="222222"/>
          <w:sz w:val="24"/>
          <w:szCs w:val="24"/>
          <w:shd w:val="clear" w:color="auto" w:fill="FFFFFF"/>
          <w:lang w:val="en-GB"/>
        </w:rPr>
        <w:t xml:space="preserve">, U., &amp; </w:t>
      </w:r>
      <w:proofErr w:type="spellStart"/>
      <w:r w:rsidRPr="00EB30B7">
        <w:rPr>
          <w:rFonts w:ascii="Times New Roman" w:hAnsi="Times New Roman" w:cs="Times New Roman"/>
          <w:color w:val="222222"/>
          <w:sz w:val="24"/>
          <w:szCs w:val="24"/>
          <w:shd w:val="clear" w:color="auto" w:fill="FFFFFF"/>
          <w:lang w:val="en-GB"/>
        </w:rPr>
        <w:t>Varriale</w:t>
      </w:r>
      <w:proofErr w:type="spellEnd"/>
      <w:r w:rsidRPr="00EB30B7">
        <w:rPr>
          <w:rFonts w:ascii="Times New Roman" w:hAnsi="Times New Roman" w:cs="Times New Roman"/>
          <w:color w:val="222222"/>
          <w:sz w:val="24"/>
          <w:szCs w:val="24"/>
          <w:shd w:val="clear" w:color="auto" w:fill="FFFFFF"/>
          <w:lang w:val="en-GB"/>
        </w:rPr>
        <w:t>, R. (2016). Estimation from contaminated multi-source data based on latent class models. </w:t>
      </w:r>
      <w:r w:rsidRPr="00EB30B7">
        <w:rPr>
          <w:rFonts w:ascii="Times New Roman" w:hAnsi="Times New Roman" w:cs="Times New Roman"/>
          <w:i/>
          <w:iCs/>
          <w:color w:val="222222"/>
          <w:sz w:val="24"/>
          <w:szCs w:val="24"/>
          <w:shd w:val="clear" w:color="auto" w:fill="FFFFFF"/>
          <w:lang w:val="en-US"/>
        </w:rPr>
        <w:t>Statistical Journal of the IAOS</w:t>
      </w:r>
      <w:r w:rsidRPr="00EB30B7">
        <w:rPr>
          <w:rFonts w:ascii="Times New Roman" w:hAnsi="Times New Roman" w:cs="Times New Roman"/>
          <w:color w:val="222222"/>
          <w:sz w:val="24"/>
          <w:szCs w:val="24"/>
          <w:shd w:val="clear" w:color="auto" w:fill="FFFFFF"/>
          <w:lang w:val="en-US"/>
        </w:rPr>
        <w:t>, </w:t>
      </w:r>
      <w:r w:rsidRPr="00EB30B7">
        <w:rPr>
          <w:rFonts w:ascii="Times New Roman" w:hAnsi="Times New Roman" w:cs="Times New Roman"/>
          <w:i/>
          <w:iCs/>
          <w:color w:val="222222"/>
          <w:sz w:val="24"/>
          <w:szCs w:val="24"/>
          <w:shd w:val="clear" w:color="auto" w:fill="FFFFFF"/>
          <w:lang w:val="en-US"/>
        </w:rPr>
        <w:t>32</w:t>
      </w:r>
      <w:r w:rsidRPr="00EB30B7">
        <w:rPr>
          <w:rFonts w:ascii="Times New Roman" w:hAnsi="Times New Roman" w:cs="Times New Roman"/>
          <w:color w:val="222222"/>
          <w:sz w:val="24"/>
          <w:szCs w:val="24"/>
          <w:shd w:val="clear" w:color="auto" w:fill="FFFFFF"/>
          <w:lang w:val="en-US"/>
        </w:rPr>
        <w:t>(4), 537-544.</w:t>
      </w:r>
      <w:r w:rsidRPr="00EB30B7">
        <w:rPr>
          <w:rFonts w:ascii="Times New Roman" w:hAnsi="Times New Roman" w:cs="Times New Roman"/>
          <w:sz w:val="24"/>
          <w:szCs w:val="24"/>
          <w:lang w:val="en-GB"/>
        </w:rPr>
        <w:t xml:space="preserve"> </w:t>
      </w:r>
    </w:p>
    <w:p w14:paraId="6F500526" w14:textId="77777777" w:rsidR="00137629" w:rsidRPr="00EB30B7" w:rsidRDefault="004C28BF" w:rsidP="00EB30B7">
      <w:pPr>
        <w:pStyle w:val="01Standaard"/>
        <w:spacing w:before="120" w:after="0" w:line="240" w:lineRule="auto"/>
        <w:jc w:val="both"/>
        <w:rPr>
          <w:rFonts w:ascii="Times New Roman" w:hAnsi="Times New Roman" w:cs="Times New Roman"/>
          <w:sz w:val="24"/>
          <w:szCs w:val="24"/>
          <w:lang w:val="en-GB"/>
        </w:rPr>
      </w:pPr>
      <w:r w:rsidRPr="00EB30B7">
        <w:rPr>
          <w:rFonts w:ascii="Times New Roman" w:hAnsi="Times New Roman" w:cs="Times New Roman"/>
          <w:color w:val="222222"/>
          <w:sz w:val="24"/>
          <w:szCs w:val="24"/>
          <w:shd w:val="clear" w:color="auto" w:fill="FFFFFF"/>
          <w:lang w:val="en-US"/>
        </w:rPr>
        <w:t xml:space="preserve">Pavlopoulos, D., &amp; Vermunt, J. K. (2015). </w:t>
      </w:r>
      <w:r w:rsidRPr="00EB30B7">
        <w:rPr>
          <w:rFonts w:ascii="Times New Roman" w:hAnsi="Times New Roman" w:cs="Times New Roman"/>
          <w:color w:val="222222"/>
          <w:sz w:val="24"/>
          <w:szCs w:val="24"/>
          <w:shd w:val="clear" w:color="auto" w:fill="FFFFFF"/>
          <w:lang w:val="en-GB"/>
        </w:rPr>
        <w:t>Measuring temporary employment. Do survey or register data tell the truth?</w:t>
      </w:r>
      <w:r w:rsidR="00137629" w:rsidRPr="00EB30B7">
        <w:rPr>
          <w:rFonts w:ascii="Times New Roman" w:hAnsi="Times New Roman" w:cs="Times New Roman"/>
          <w:sz w:val="24"/>
          <w:szCs w:val="24"/>
          <w:lang w:val="en-GB"/>
        </w:rPr>
        <w:t xml:space="preserve"> </w:t>
      </w:r>
      <w:r w:rsidRPr="00EB30B7">
        <w:rPr>
          <w:rFonts w:ascii="Times New Roman" w:hAnsi="Times New Roman" w:cs="Times New Roman"/>
          <w:i/>
          <w:sz w:val="24"/>
          <w:szCs w:val="24"/>
          <w:lang w:val="en-GB"/>
        </w:rPr>
        <w:t>Survey Methodology</w:t>
      </w:r>
      <w:r w:rsidRPr="00EB30B7">
        <w:rPr>
          <w:rFonts w:ascii="Times New Roman" w:hAnsi="Times New Roman" w:cs="Times New Roman"/>
          <w:sz w:val="24"/>
          <w:szCs w:val="24"/>
          <w:lang w:val="en-GB"/>
        </w:rPr>
        <w:t xml:space="preserve">, </w:t>
      </w:r>
      <w:r w:rsidR="00137629" w:rsidRPr="00EB30B7">
        <w:rPr>
          <w:rFonts w:ascii="Times New Roman" w:hAnsi="Times New Roman" w:cs="Times New Roman"/>
          <w:sz w:val="24"/>
          <w:szCs w:val="24"/>
          <w:lang w:val="en-GB"/>
        </w:rPr>
        <w:t>41</w:t>
      </w:r>
      <w:r w:rsidRPr="00EB30B7">
        <w:rPr>
          <w:rFonts w:ascii="Times New Roman" w:hAnsi="Times New Roman" w:cs="Times New Roman"/>
          <w:sz w:val="24"/>
          <w:szCs w:val="24"/>
          <w:lang w:val="en-GB"/>
        </w:rPr>
        <w:t xml:space="preserve">, </w:t>
      </w:r>
      <w:r w:rsidR="00137629" w:rsidRPr="00EB30B7">
        <w:rPr>
          <w:rFonts w:ascii="Times New Roman" w:hAnsi="Times New Roman" w:cs="Times New Roman"/>
          <w:sz w:val="24"/>
          <w:szCs w:val="24"/>
          <w:lang w:val="en-GB"/>
        </w:rPr>
        <w:t>197–214.</w:t>
      </w:r>
    </w:p>
    <w:p w14:paraId="6736CA08" w14:textId="77777777" w:rsidR="00E36EF7" w:rsidRPr="00EB30B7" w:rsidRDefault="00E36EF7" w:rsidP="00EB30B7">
      <w:pPr>
        <w:pStyle w:val="01Standaard"/>
        <w:spacing w:before="120" w:after="0" w:line="240" w:lineRule="auto"/>
        <w:jc w:val="both"/>
        <w:rPr>
          <w:rFonts w:ascii="Times New Roman" w:hAnsi="Times New Roman" w:cs="Times New Roman"/>
          <w:color w:val="222222"/>
          <w:sz w:val="24"/>
          <w:szCs w:val="24"/>
          <w:shd w:val="clear" w:color="auto" w:fill="FFFFFF"/>
          <w:lang w:val="en-GB"/>
        </w:rPr>
      </w:pPr>
      <w:r w:rsidRPr="00EB30B7">
        <w:rPr>
          <w:rFonts w:ascii="Times New Roman" w:hAnsi="Times New Roman" w:cs="Times New Roman"/>
          <w:color w:val="222222"/>
          <w:sz w:val="24"/>
          <w:szCs w:val="24"/>
          <w:shd w:val="clear" w:color="auto" w:fill="FFFFFF"/>
          <w:lang w:val="en-GB"/>
        </w:rPr>
        <w:t>Waal, T. D. (2016). Obtaining numerically consistent estimates from a mix of administrative data and surveys. </w:t>
      </w:r>
      <w:r w:rsidRPr="00EB30B7">
        <w:rPr>
          <w:rFonts w:ascii="Times New Roman" w:hAnsi="Times New Roman" w:cs="Times New Roman"/>
          <w:i/>
          <w:iCs/>
          <w:color w:val="222222"/>
          <w:sz w:val="24"/>
          <w:szCs w:val="24"/>
          <w:shd w:val="clear" w:color="auto" w:fill="FFFFFF"/>
          <w:lang w:val="en-GB"/>
        </w:rPr>
        <w:t>Statistical Journal of the IAOS</w:t>
      </w:r>
      <w:r w:rsidRPr="00EB30B7">
        <w:rPr>
          <w:rFonts w:ascii="Times New Roman" w:hAnsi="Times New Roman" w:cs="Times New Roman"/>
          <w:color w:val="222222"/>
          <w:sz w:val="24"/>
          <w:szCs w:val="24"/>
          <w:shd w:val="clear" w:color="auto" w:fill="FFFFFF"/>
          <w:lang w:val="en-GB"/>
        </w:rPr>
        <w:t>, </w:t>
      </w:r>
      <w:r w:rsidRPr="00EB30B7">
        <w:rPr>
          <w:rFonts w:ascii="Times New Roman" w:hAnsi="Times New Roman" w:cs="Times New Roman"/>
          <w:i/>
          <w:iCs/>
          <w:color w:val="222222"/>
          <w:sz w:val="24"/>
          <w:szCs w:val="24"/>
          <w:shd w:val="clear" w:color="auto" w:fill="FFFFFF"/>
          <w:lang w:val="en-GB"/>
        </w:rPr>
        <w:t>32</w:t>
      </w:r>
      <w:r w:rsidRPr="00EB30B7">
        <w:rPr>
          <w:rFonts w:ascii="Times New Roman" w:hAnsi="Times New Roman" w:cs="Times New Roman"/>
          <w:color w:val="222222"/>
          <w:sz w:val="24"/>
          <w:szCs w:val="24"/>
          <w:shd w:val="clear" w:color="auto" w:fill="FFFFFF"/>
          <w:lang w:val="en-GB"/>
        </w:rPr>
        <w:t>(2), 231-243.</w:t>
      </w:r>
    </w:p>
    <w:p w14:paraId="3C48B7FC" w14:textId="5C946FCF" w:rsidR="00137629" w:rsidRPr="00EB30B7" w:rsidRDefault="00E36EF7" w:rsidP="00EB30B7">
      <w:pPr>
        <w:pStyle w:val="01Standaard"/>
        <w:spacing w:before="120" w:after="0" w:line="240" w:lineRule="auto"/>
        <w:jc w:val="both"/>
        <w:rPr>
          <w:rFonts w:ascii="Times New Roman" w:hAnsi="Times New Roman" w:cs="Times New Roman"/>
          <w:color w:val="222222"/>
          <w:sz w:val="24"/>
          <w:szCs w:val="24"/>
          <w:shd w:val="clear" w:color="auto" w:fill="FFFFFF"/>
          <w:lang w:val="en-US"/>
        </w:rPr>
      </w:pPr>
      <w:r w:rsidRPr="00EB30B7">
        <w:rPr>
          <w:rFonts w:ascii="Times New Roman" w:hAnsi="Times New Roman" w:cs="Times New Roman"/>
          <w:color w:val="222222"/>
          <w:sz w:val="24"/>
          <w:szCs w:val="24"/>
          <w:shd w:val="clear" w:color="auto" w:fill="FFFFFF"/>
          <w:lang w:val="en-US"/>
        </w:rPr>
        <w:t>De Waal, T., Pannekoek, J., &amp; Scholtus, S. (2011). </w:t>
      </w:r>
      <w:r w:rsidRPr="00EB30B7">
        <w:rPr>
          <w:rFonts w:ascii="Times New Roman" w:hAnsi="Times New Roman" w:cs="Times New Roman"/>
          <w:i/>
          <w:iCs/>
          <w:color w:val="222222"/>
          <w:sz w:val="24"/>
          <w:szCs w:val="24"/>
          <w:shd w:val="clear" w:color="auto" w:fill="FFFFFF"/>
          <w:lang w:val="en-GB"/>
        </w:rPr>
        <w:t>Handbook of statistical data editing and imputation</w:t>
      </w:r>
      <w:r w:rsidRPr="00EB30B7">
        <w:rPr>
          <w:rFonts w:ascii="Times New Roman" w:hAnsi="Times New Roman" w:cs="Times New Roman"/>
          <w:color w:val="222222"/>
          <w:sz w:val="24"/>
          <w:szCs w:val="24"/>
          <w:shd w:val="clear" w:color="auto" w:fill="FFFFFF"/>
          <w:lang w:val="en-GB"/>
        </w:rPr>
        <w:t xml:space="preserve"> (Vol. 563). </w:t>
      </w:r>
      <w:r w:rsidRPr="00EB30B7">
        <w:rPr>
          <w:rFonts w:ascii="Times New Roman" w:hAnsi="Times New Roman" w:cs="Times New Roman"/>
          <w:color w:val="222222"/>
          <w:sz w:val="24"/>
          <w:szCs w:val="24"/>
          <w:shd w:val="clear" w:color="auto" w:fill="FFFFFF"/>
          <w:lang w:val="en-US"/>
        </w:rPr>
        <w:t>John Wiley &amp; Sons.</w:t>
      </w:r>
    </w:p>
    <w:sectPr w:rsidR="00137629" w:rsidRPr="00EB30B7" w:rsidSect="00AD0E5E">
      <w:footerReference w:type="default" r:id="rId14"/>
      <w:pgSz w:w="11906" w:h="16838" w:code="9"/>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78481" w14:textId="77777777" w:rsidR="00067715" w:rsidRDefault="00067715" w:rsidP="004D6BA1">
      <w:pPr>
        <w:spacing w:line="240" w:lineRule="auto"/>
      </w:pPr>
      <w:r>
        <w:separator/>
      </w:r>
    </w:p>
  </w:endnote>
  <w:endnote w:type="continuationSeparator" w:id="0">
    <w:p w14:paraId="4C4DA17F" w14:textId="77777777" w:rsidR="00067715" w:rsidRDefault="00067715" w:rsidP="004D6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D751E" w14:textId="77777777" w:rsidR="00067715" w:rsidRPr="004C409F" w:rsidRDefault="00067715" w:rsidP="007D3F55">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5768C" w14:textId="77777777" w:rsidR="00067715" w:rsidRDefault="00067715" w:rsidP="004D6BA1">
      <w:pPr>
        <w:spacing w:line="240" w:lineRule="auto"/>
      </w:pPr>
      <w:r>
        <w:separator/>
      </w:r>
    </w:p>
  </w:footnote>
  <w:footnote w:type="continuationSeparator" w:id="0">
    <w:p w14:paraId="0A2113B3" w14:textId="77777777" w:rsidR="00067715" w:rsidRDefault="00067715" w:rsidP="004D6BA1">
      <w:pPr>
        <w:spacing w:line="240" w:lineRule="auto"/>
      </w:pPr>
      <w:r>
        <w:continuationSeparator/>
      </w:r>
    </w:p>
  </w:footnote>
  <w:footnote w:id="1">
    <w:p w14:paraId="25C70A75" w14:textId="77777777" w:rsidR="00067715" w:rsidRPr="00452C78" w:rsidRDefault="00067715" w:rsidP="00452C78">
      <w:pPr>
        <w:pStyle w:val="FootnoteText"/>
        <w:spacing w:line="240" w:lineRule="auto"/>
        <w:jc w:val="both"/>
        <w:rPr>
          <w:rFonts w:ascii="Arial" w:hAnsi="Arial" w:cs="Arial"/>
          <w:sz w:val="20"/>
          <w:lang w:val="en-GB"/>
        </w:rPr>
      </w:pPr>
      <w:r w:rsidRPr="00452C78">
        <w:rPr>
          <w:rStyle w:val="FootnoteReference"/>
          <w:rFonts w:ascii="Arial" w:hAnsi="Arial" w:cs="Arial"/>
          <w:sz w:val="20"/>
        </w:rPr>
        <w:footnoteRef/>
      </w:r>
      <w:r w:rsidRPr="00452C78">
        <w:rPr>
          <w:rFonts w:ascii="Arial" w:hAnsi="Arial" w:cs="Arial"/>
          <w:sz w:val="20"/>
          <w:lang w:val="en-GB"/>
        </w:rPr>
        <w:t xml:space="preserve"> According to which the latent state at time t only depends on the latent state at time t-1 and conditional on that it is independent of everything else.</w:t>
      </w:r>
    </w:p>
  </w:footnote>
  <w:footnote w:id="2">
    <w:p w14:paraId="42B5A42B" w14:textId="5944EDF2" w:rsidR="00EB30B7" w:rsidRPr="00EB30B7" w:rsidRDefault="00EB30B7">
      <w:pPr>
        <w:pStyle w:val="FootnoteText"/>
        <w:rPr>
          <w:lang w:val="en-US"/>
        </w:rPr>
      </w:pPr>
      <w:r>
        <w:rPr>
          <w:rStyle w:val="FootnoteReference"/>
        </w:rPr>
        <w:footnoteRef/>
      </w:r>
      <w:r w:rsidRPr="00EB30B7">
        <w:rPr>
          <w:lang w:val="en-US"/>
        </w:rPr>
        <w:t xml:space="preserve"> </w:t>
      </w:r>
      <w:r>
        <w:rPr>
          <w:lang w:val="en-US"/>
        </w:rPr>
        <w:t xml:space="preserve">This analysis has not been mentioned in the results section due to space limitations but will be discussed in the presentation </w:t>
      </w:r>
      <w:r w:rsidR="00F748DE">
        <w:rPr>
          <w:lang w:val="en-US"/>
        </w:rPr>
        <w:t>(</w:t>
      </w:r>
      <w:r>
        <w:rPr>
          <w:lang w:val="en-US"/>
        </w:rPr>
        <w:t>and the paper following</w:t>
      </w:r>
      <w:r w:rsidR="00F748DE">
        <w:rPr>
          <w:lang w:val="en-US"/>
        </w:rPr>
        <w:t>)</w:t>
      </w:r>
      <w:r>
        <w:rPr>
          <w:lang w:val="en-US"/>
        </w:rPr>
        <w:t xml:space="preserve"> in greater detail.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6640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0C16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324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9C21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8CCA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5ED2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70BE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12A8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A6CA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921F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F5E10"/>
    <w:multiLevelType w:val="hybridMultilevel"/>
    <w:tmpl w:val="4992E3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763105D"/>
    <w:multiLevelType w:val="multilevel"/>
    <w:tmpl w:val="1324BC86"/>
    <w:name w:val="CB-hoofdstuknummering32"/>
    <w:lvl w:ilvl="0">
      <w:start w:val="1"/>
      <w:numFmt w:val="decimal"/>
      <w:pStyle w:val="02Kop1"/>
      <w:lvlText w:val="%1."/>
      <w:lvlJc w:val="left"/>
      <w:pPr>
        <w:ind w:left="567" w:hanging="567"/>
      </w:pPr>
      <w:rPr>
        <w:rFonts w:hint="default"/>
      </w:rPr>
    </w:lvl>
    <w:lvl w:ilvl="1">
      <w:start w:val="1"/>
      <w:numFmt w:val="decimal"/>
      <w:pStyle w:val="03Kop2"/>
      <w:isLgl/>
      <w:lvlText w:val="%1.%2"/>
      <w:lvlJc w:val="left"/>
      <w:pPr>
        <w:ind w:left="567" w:hanging="567"/>
      </w:pPr>
      <w:rPr>
        <w:rFonts w:hint="default"/>
      </w:rPr>
    </w:lvl>
    <w:lvl w:ilvl="2">
      <w:start w:val="1"/>
      <w:numFmt w:val="decimal"/>
      <w:pStyle w:val="04Kop3"/>
      <w:isLgl/>
      <w:lvlText w:val="%1.%2.%3"/>
      <w:lvlJc w:val="left"/>
      <w:pPr>
        <w:ind w:left="1134"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12" w15:restartNumberingAfterBreak="0">
    <w:nsid w:val="139A30E0"/>
    <w:multiLevelType w:val="hybridMultilevel"/>
    <w:tmpl w:val="60A88592"/>
    <w:lvl w:ilvl="0" w:tplc="D616AB84">
      <w:start w:val="1"/>
      <w:numFmt w:val="decimal"/>
      <w:pStyle w:val="07Opsommingnumm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7AE161A"/>
    <w:multiLevelType w:val="hybridMultilevel"/>
    <w:tmpl w:val="1EAE5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91E4B88"/>
    <w:multiLevelType w:val="hybridMultilevel"/>
    <w:tmpl w:val="E092F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FC3884"/>
    <w:multiLevelType w:val="hybridMultilevel"/>
    <w:tmpl w:val="20944F0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E193C13"/>
    <w:multiLevelType w:val="multilevel"/>
    <w:tmpl w:val="A5D8EDA4"/>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cs="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17" w15:restartNumberingAfterBreak="0">
    <w:nsid w:val="2F2027B4"/>
    <w:multiLevelType w:val="hybridMultilevel"/>
    <w:tmpl w:val="B8BECC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F9A60B0"/>
    <w:multiLevelType w:val="multilevel"/>
    <w:tmpl w:val="2CE8402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0D5792"/>
    <w:multiLevelType w:val="multilevel"/>
    <w:tmpl w:val="FC96D0E0"/>
    <w:name w:val="CB-hoofdstuknummering3"/>
    <w:lvl w:ilvl="0">
      <w:start w:val="1"/>
      <w:numFmt w:val="decimal"/>
      <w:lvlText w:val="%1."/>
      <w:lvlJc w:val="left"/>
      <w:pPr>
        <w:ind w:left="0" w:hanging="567"/>
      </w:pPr>
      <w:rPr>
        <w:rFonts w:hint="default"/>
      </w:rPr>
    </w:lvl>
    <w:lvl w:ilvl="1">
      <w:start w:val="2"/>
      <w:numFmt w:val="decimal"/>
      <w:isLgl/>
      <w:lvlText w:val="%1.%2"/>
      <w:lvlJc w:val="left"/>
      <w:pPr>
        <w:ind w:left="0" w:hanging="567"/>
      </w:pPr>
      <w:rPr>
        <w:rFonts w:hint="default"/>
      </w:rPr>
    </w:lvl>
    <w:lvl w:ilvl="2">
      <w:start w:val="1"/>
      <w:numFmt w:val="decimal"/>
      <w:isLgl/>
      <w:lvlText w:val="%1.%2.%3"/>
      <w:lvlJc w:val="left"/>
      <w:pPr>
        <w:ind w:left="567" w:hanging="567"/>
      </w:pPr>
      <w:rPr>
        <w:rFonts w:hint="default"/>
      </w:rPr>
    </w:lvl>
    <w:lvl w:ilvl="3">
      <w:start w:val="1"/>
      <w:numFmt w:val="decimal"/>
      <w:isLgl/>
      <w:lvlText w:val="%1.%2.%3.%4"/>
      <w:lvlJc w:val="left"/>
      <w:pPr>
        <w:ind w:left="0" w:hanging="567"/>
      </w:pPr>
      <w:rPr>
        <w:rFonts w:hint="default"/>
      </w:rPr>
    </w:lvl>
    <w:lvl w:ilvl="4">
      <w:start w:val="1"/>
      <w:numFmt w:val="decimal"/>
      <w:isLgl/>
      <w:lvlText w:val="%1.%2.%3.%4.%5"/>
      <w:lvlJc w:val="left"/>
      <w:pPr>
        <w:ind w:left="0" w:hanging="567"/>
      </w:pPr>
      <w:rPr>
        <w:rFonts w:hint="default"/>
      </w:rPr>
    </w:lvl>
    <w:lvl w:ilvl="5">
      <w:start w:val="1"/>
      <w:numFmt w:val="decimal"/>
      <w:isLgl/>
      <w:lvlText w:val="%1.%2.%3.%4.%5.%6"/>
      <w:lvlJc w:val="left"/>
      <w:pPr>
        <w:ind w:left="0" w:hanging="567"/>
      </w:pPr>
      <w:rPr>
        <w:rFonts w:hint="default"/>
      </w:rPr>
    </w:lvl>
    <w:lvl w:ilvl="6">
      <w:start w:val="1"/>
      <w:numFmt w:val="decimal"/>
      <w:isLgl/>
      <w:lvlText w:val="%1.%2.%3.%4.%5.%6.%7"/>
      <w:lvlJc w:val="left"/>
      <w:pPr>
        <w:ind w:left="0" w:hanging="567"/>
      </w:pPr>
      <w:rPr>
        <w:rFonts w:hint="default"/>
      </w:rPr>
    </w:lvl>
    <w:lvl w:ilvl="7">
      <w:start w:val="1"/>
      <w:numFmt w:val="decimal"/>
      <w:isLgl/>
      <w:lvlText w:val="%1.%2.%3.%4.%5.%6.%7.%8"/>
      <w:lvlJc w:val="left"/>
      <w:pPr>
        <w:ind w:left="0" w:hanging="567"/>
      </w:pPr>
      <w:rPr>
        <w:rFonts w:hint="default"/>
      </w:rPr>
    </w:lvl>
    <w:lvl w:ilvl="8">
      <w:start w:val="1"/>
      <w:numFmt w:val="decimal"/>
      <w:isLgl/>
      <w:lvlText w:val="%1.%2.%3.%4.%5.%6.%7.%8.%9"/>
      <w:lvlJc w:val="left"/>
      <w:pPr>
        <w:ind w:left="0" w:hanging="567"/>
      </w:pPr>
      <w:rPr>
        <w:rFonts w:hint="default"/>
      </w:rPr>
    </w:lvl>
  </w:abstractNum>
  <w:abstractNum w:abstractNumId="20" w15:restartNumberingAfterBreak="0">
    <w:nsid w:val="3A7F52DF"/>
    <w:multiLevelType w:val="multilevel"/>
    <w:tmpl w:val="0413001F"/>
    <w:name w:val="CB-hoofdstuknummering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7A044E"/>
    <w:multiLevelType w:val="multilevel"/>
    <w:tmpl w:val="E9643E80"/>
    <w:name w:val="Foliero standaard"/>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cs="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22" w15:restartNumberingAfterBreak="0">
    <w:nsid w:val="4C0D55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E613C7"/>
    <w:multiLevelType w:val="hybridMultilevel"/>
    <w:tmpl w:val="BBECDA4A"/>
    <w:lvl w:ilvl="0" w:tplc="0520F39C">
      <w:start w:val="1"/>
      <w:numFmt w:val="bullet"/>
      <w:pStyle w:val="06opsommingstreep"/>
      <w:lvlText w:val="–"/>
      <w:lvlJc w:val="left"/>
      <w:pPr>
        <w:ind w:left="720" w:hanging="360"/>
      </w:pPr>
      <w:rPr>
        <w:rFonts w:ascii="Corbel" w:eastAsia="Times New Roman" w:hAnsi="Corbel" w:cs="Corbe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C96774F"/>
    <w:multiLevelType w:val="multilevel"/>
    <w:tmpl w:val="958466E2"/>
    <w:name w:val="CB-hoofdstuknummering"/>
    <w:lvl w:ilvl="0">
      <w:start w:val="1"/>
      <w:numFmt w:val="decimal"/>
      <w:lvlText w:val="%1."/>
      <w:lvlJc w:val="left"/>
      <w:pPr>
        <w:ind w:left="0" w:hanging="567"/>
      </w:pPr>
      <w:rPr>
        <w:rFonts w:hint="default"/>
      </w:rPr>
    </w:lvl>
    <w:lvl w:ilvl="1">
      <w:start w:val="2"/>
      <w:numFmt w:val="decimal"/>
      <w:isLgl/>
      <w:lvlText w:val="%1.%2"/>
      <w:lvlJc w:val="left"/>
      <w:pPr>
        <w:ind w:left="0" w:hanging="567"/>
      </w:pPr>
      <w:rPr>
        <w:rFonts w:hint="default"/>
      </w:rPr>
    </w:lvl>
    <w:lvl w:ilvl="2">
      <w:start w:val="1"/>
      <w:numFmt w:val="decimal"/>
      <w:isLgl/>
      <w:lvlText w:val="%1.%2.%3"/>
      <w:lvlJc w:val="left"/>
      <w:pPr>
        <w:ind w:left="567" w:hanging="567"/>
      </w:pPr>
      <w:rPr>
        <w:rFonts w:hint="default"/>
      </w:rPr>
    </w:lvl>
    <w:lvl w:ilvl="3">
      <w:start w:val="1"/>
      <w:numFmt w:val="decimal"/>
      <w:isLgl/>
      <w:lvlText w:val="%1.%2.%3.%4"/>
      <w:lvlJc w:val="left"/>
      <w:pPr>
        <w:ind w:left="0" w:hanging="567"/>
      </w:pPr>
      <w:rPr>
        <w:rFonts w:hint="default"/>
      </w:rPr>
    </w:lvl>
    <w:lvl w:ilvl="4">
      <w:start w:val="1"/>
      <w:numFmt w:val="decimal"/>
      <w:isLgl/>
      <w:lvlText w:val="%1.%2.%3.%4.%5"/>
      <w:lvlJc w:val="left"/>
      <w:pPr>
        <w:ind w:left="0" w:hanging="567"/>
      </w:pPr>
      <w:rPr>
        <w:rFonts w:hint="default"/>
      </w:rPr>
    </w:lvl>
    <w:lvl w:ilvl="5">
      <w:start w:val="1"/>
      <w:numFmt w:val="decimal"/>
      <w:isLgl/>
      <w:lvlText w:val="%1.%2.%3.%4.%5.%6"/>
      <w:lvlJc w:val="left"/>
      <w:pPr>
        <w:ind w:left="0" w:hanging="567"/>
      </w:pPr>
      <w:rPr>
        <w:rFonts w:hint="default"/>
      </w:rPr>
    </w:lvl>
    <w:lvl w:ilvl="6">
      <w:start w:val="1"/>
      <w:numFmt w:val="decimal"/>
      <w:isLgl/>
      <w:lvlText w:val="%1.%2.%3.%4.%5.%6.%7"/>
      <w:lvlJc w:val="left"/>
      <w:pPr>
        <w:ind w:left="0" w:hanging="567"/>
      </w:pPr>
      <w:rPr>
        <w:rFonts w:hint="default"/>
      </w:rPr>
    </w:lvl>
    <w:lvl w:ilvl="7">
      <w:start w:val="1"/>
      <w:numFmt w:val="decimal"/>
      <w:isLgl/>
      <w:lvlText w:val="%1.%2.%3.%4.%5.%6.%7.%8"/>
      <w:lvlJc w:val="left"/>
      <w:pPr>
        <w:ind w:left="0" w:hanging="567"/>
      </w:pPr>
      <w:rPr>
        <w:rFonts w:hint="default"/>
      </w:rPr>
    </w:lvl>
    <w:lvl w:ilvl="8">
      <w:start w:val="1"/>
      <w:numFmt w:val="decimal"/>
      <w:isLgl/>
      <w:lvlText w:val="%1.%2.%3.%4.%5.%6.%7.%8.%9"/>
      <w:lvlJc w:val="left"/>
      <w:pPr>
        <w:ind w:left="0" w:hanging="567"/>
      </w:pPr>
      <w:rPr>
        <w:rFonts w:hint="default"/>
      </w:rPr>
    </w:lvl>
  </w:abstractNum>
  <w:abstractNum w:abstractNumId="25" w15:restartNumberingAfterBreak="0">
    <w:nsid w:val="724A427C"/>
    <w:multiLevelType w:val="multilevel"/>
    <w:tmpl w:val="E9643E80"/>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cs="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26" w15:restartNumberingAfterBreak="0">
    <w:nsid w:val="75260A3A"/>
    <w:multiLevelType w:val="hybridMultilevel"/>
    <w:tmpl w:val="717C3496"/>
    <w:lvl w:ilvl="0" w:tplc="E71E288A">
      <w:start w:val="1"/>
      <w:numFmt w:val="bullet"/>
      <w:pStyle w:val="ListParagraph"/>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6"/>
  </w:num>
  <w:num w:numId="4">
    <w:abstractNumId w:val="15"/>
  </w:num>
  <w:num w:numId="5">
    <w:abstractNumId w:val="21"/>
  </w:num>
  <w:num w:numId="6">
    <w:abstractNumId w:val="25"/>
  </w:num>
  <w:num w:numId="7">
    <w:abstractNumId w:val="26"/>
  </w:num>
  <w:num w:numId="8">
    <w:abstractNumId w:val="24"/>
  </w:num>
  <w:num w:numId="9">
    <w:abstractNumId w:val="23"/>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1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05"/>
    <w:rsid w:val="00010A2E"/>
    <w:rsid w:val="00010E09"/>
    <w:rsid w:val="00024340"/>
    <w:rsid w:val="0002503F"/>
    <w:rsid w:val="00026164"/>
    <w:rsid w:val="000326A8"/>
    <w:rsid w:val="000334BD"/>
    <w:rsid w:val="00034D9C"/>
    <w:rsid w:val="00042455"/>
    <w:rsid w:val="00046F31"/>
    <w:rsid w:val="00061A05"/>
    <w:rsid w:val="00065229"/>
    <w:rsid w:val="00067715"/>
    <w:rsid w:val="000712FF"/>
    <w:rsid w:val="00073AEE"/>
    <w:rsid w:val="0008102C"/>
    <w:rsid w:val="000939EC"/>
    <w:rsid w:val="000A0D57"/>
    <w:rsid w:val="000A1C49"/>
    <w:rsid w:val="000A7AE6"/>
    <w:rsid w:val="000B3B13"/>
    <w:rsid w:val="000C057F"/>
    <w:rsid w:val="000C79E1"/>
    <w:rsid w:val="000D5CCB"/>
    <w:rsid w:val="000D65E6"/>
    <w:rsid w:val="000D7A68"/>
    <w:rsid w:val="000E0549"/>
    <w:rsid w:val="000E71B7"/>
    <w:rsid w:val="000F5021"/>
    <w:rsid w:val="000F6E09"/>
    <w:rsid w:val="00101C44"/>
    <w:rsid w:val="00114E9E"/>
    <w:rsid w:val="00126484"/>
    <w:rsid w:val="00126F86"/>
    <w:rsid w:val="00137629"/>
    <w:rsid w:val="00142304"/>
    <w:rsid w:val="001578AB"/>
    <w:rsid w:val="001766A0"/>
    <w:rsid w:val="0018162B"/>
    <w:rsid w:val="00182E61"/>
    <w:rsid w:val="0018669A"/>
    <w:rsid w:val="00186F93"/>
    <w:rsid w:val="0019115F"/>
    <w:rsid w:val="00191413"/>
    <w:rsid w:val="00196AE0"/>
    <w:rsid w:val="001A0152"/>
    <w:rsid w:val="001A0E23"/>
    <w:rsid w:val="001A5805"/>
    <w:rsid w:val="001B0B60"/>
    <w:rsid w:val="001B47A2"/>
    <w:rsid w:val="001B7336"/>
    <w:rsid w:val="001C169C"/>
    <w:rsid w:val="001D2857"/>
    <w:rsid w:val="001D2D06"/>
    <w:rsid w:val="001D371B"/>
    <w:rsid w:val="001F4949"/>
    <w:rsid w:val="00207B33"/>
    <w:rsid w:val="00210ADA"/>
    <w:rsid w:val="00211FBB"/>
    <w:rsid w:val="00216598"/>
    <w:rsid w:val="00223AC4"/>
    <w:rsid w:val="0022537C"/>
    <w:rsid w:val="00231C89"/>
    <w:rsid w:val="0023363C"/>
    <w:rsid w:val="00235F96"/>
    <w:rsid w:val="00236D1F"/>
    <w:rsid w:val="0023771E"/>
    <w:rsid w:val="00237D89"/>
    <w:rsid w:val="0025577E"/>
    <w:rsid w:val="0025788F"/>
    <w:rsid w:val="00271A8C"/>
    <w:rsid w:val="00277C9B"/>
    <w:rsid w:val="00284EAF"/>
    <w:rsid w:val="002950BC"/>
    <w:rsid w:val="002967A5"/>
    <w:rsid w:val="00297407"/>
    <w:rsid w:val="00297D60"/>
    <w:rsid w:val="002A1ABC"/>
    <w:rsid w:val="002A377C"/>
    <w:rsid w:val="002A7715"/>
    <w:rsid w:val="002B47CD"/>
    <w:rsid w:val="002C0755"/>
    <w:rsid w:val="002C1652"/>
    <w:rsid w:val="002C17E2"/>
    <w:rsid w:val="002D406A"/>
    <w:rsid w:val="002D7AD3"/>
    <w:rsid w:val="002E1C88"/>
    <w:rsid w:val="002E2471"/>
    <w:rsid w:val="002F4994"/>
    <w:rsid w:val="002F666E"/>
    <w:rsid w:val="00300750"/>
    <w:rsid w:val="00307623"/>
    <w:rsid w:val="003101E6"/>
    <w:rsid w:val="00325616"/>
    <w:rsid w:val="00331D39"/>
    <w:rsid w:val="00335D21"/>
    <w:rsid w:val="003422A7"/>
    <w:rsid w:val="00344C30"/>
    <w:rsid w:val="003527B0"/>
    <w:rsid w:val="003614C6"/>
    <w:rsid w:val="00363174"/>
    <w:rsid w:val="00367190"/>
    <w:rsid w:val="00367C99"/>
    <w:rsid w:val="00371DF7"/>
    <w:rsid w:val="003734AB"/>
    <w:rsid w:val="003776FB"/>
    <w:rsid w:val="003911FA"/>
    <w:rsid w:val="00396504"/>
    <w:rsid w:val="003A5340"/>
    <w:rsid w:val="003A79A2"/>
    <w:rsid w:val="003B0E28"/>
    <w:rsid w:val="003B6C2F"/>
    <w:rsid w:val="003B78FA"/>
    <w:rsid w:val="003B7FA4"/>
    <w:rsid w:val="003C5743"/>
    <w:rsid w:val="003D00E0"/>
    <w:rsid w:val="003E357E"/>
    <w:rsid w:val="003E5AAB"/>
    <w:rsid w:val="003E5F75"/>
    <w:rsid w:val="003F0495"/>
    <w:rsid w:val="003F561C"/>
    <w:rsid w:val="003F66FF"/>
    <w:rsid w:val="00401240"/>
    <w:rsid w:val="00401E06"/>
    <w:rsid w:val="00404337"/>
    <w:rsid w:val="00407749"/>
    <w:rsid w:val="004300FE"/>
    <w:rsid w:val="00430F0C"/>
    <w:rsid w:val="00435627"/>
    <w:rsid w:val="004370F2"/>
    <w:rsid w:val="0044405B"/>
    <w:rsid w:val="00452C78"/>
    <w:rsid w:val="004538FA"/>
    <w:rsid w:val="00460D24"/>
    <w:rsid w:val="00485EA7"/>
    <w:rsid w:val="004A11C2"/>
    <w:rsid w:val="004A2DE1"/>
    <w:rsid w:val="004A301F"/>
    <w:rsid w:val="004A6DE0"/>
    <w:rsid w:val="004B096A"/>
    <w:rsid w:val="004C28BF"/>
    <w:rsid w:val="004C3929"/>
    <w:rsid w:val="004C409F"/>
    <w:rsid w:val="004C6F89"/>
    <w:rsid w:val="004D0D2A"/>
    <w:rsid w:val="004D6BA1"/>
    <w:rsid w:val="004E00FC"/>
    <w:rsid w:val="004E481B"/>
    <w:rsid w:val="004E721F"/>
    <w:rsid w:val="004F0819"/>
    <w:rsid w:val="004F5A2B"/>
    <w:rsid w:val="004F5F3A"/>
    <w:rsid w:val="005005A7"/>
    <w:rsid w:val="00504207"/>
    <w:rsid w:val="00504C15"/>
    <w:rsid w:val="00507D6A"/>
    <w:rsid w:val="005103E5"/>
    <w:rsid w:val="00513681"/>
    <w:rsid w:val="00526D6B"/>
    <w:rsid w:val="00534BBC"/>
    <w:rsid w:val="00561252"/>
    <w:rsid w:val="0057008D"/>
    <w:rsid w:val="005701B8"/>
    <w:rsid w:val="00575D7D"/>
    <w:rsid w:val="005843A3"/>
    <w:rsid w:val="0058548E"/>
    <w:rsid w:val="00587541"/>
    <w:rsid w:val="00590909"/>
    <w:rsid w:val="00592268"/>
    <w:rsid w:val="005938D6"/>
    <w:rsid w:val="005A2194"/>
    <w:rsid w:val="005A7D68"/>
    <w:rsid w:val="005B7302"/>
    <w:rsid w:val="005C354A"/>
    <w:rsid w:val="005C3B15"/>
    <w:rsid w:val="005C6016"/>
    <w:rsid w:val="005C7DC6"/>
    <w:rsid w:val="005D3FF8"/>
    <w:rsid w:val="005F1E86"/>
    <w:rsid w:val="006050F4"/>
    <w:rsid w:val="00607A29"/>
    <w:rsid w:val="006123ED"/>
    <w:rsid w:val="006234BD"/>
    <w:rsid w:val="00623CEB"/>
    <w:rsid w:val="00624145"/>
    <w:rsid w:val="00637467"/>
    <w:rsid w:val="00637935"/>
    <w:rsid w:val="006459BD"/>
    <w:rsid w:val="0066207E"/>
    <w:rsid w:val="0066733D"/>
    <w:rsid w:val="00671871"/>
    <w:rsid w:val="00674255"/>
    <w:rsid w:val="00681BF2"/>
    <w:rsid w:val="00685999"/>
    <w:rsid w:val="00690A6F"/>
    <w:rsid w:val="00691E72"/>
    <w:rsid w:val="006A0BA3"/>
    <w:rsid w:val="006B2092"/>
    <w:rsid w:val="006B2AA0"/>
    <w:rsid w:val="006B48C7"/>
    <w:rsid w:val="006B4CD6"/>
    <w:rsid w:val="006C4991"/>
    <w:rsid w:val="006C5B76"/>
    <w:rsid w:val="006D03D8"/>
    <w:rsid w:val="006D4BB5"/>
    <w:rsid w:val="006D5FFE"/>
    <w:rsid w:val="006F308D"/>
    <w:rsid w:val="00701353"/>
    <w:rsid w:val="00702D09"/>
    <w:rsid w:val="0071425E"/>
    <w:rsid w:val="00720A0C"/>
    <w:rsid w:val="00720A5E"/>
    <w:rsid w:val="00732016"/>
    <w:rsid w:val="00735835"/>
    <w:rsid w:val="0074196B"/>
    <w:rsid w:val="00744636"/>
    <w:rsid w:val="00746CFE"/>
    <w:rsid w:val="007632D6"/>
    <w:rsid w:val="00766F12"/>
    <w:rsid w:val="007676B3"/>
    <w:rsid w:val="007735A2"/>
    <w:rsid w:val="00774B23"/>
    <w:rsid w:val="00780B8B"/>
    <w:rsid w:val="007811EF"/>
    <w:rsid w:val="0078709D"/>
    <w:rsid w:val="00787576"/>
    <w:rsid w:val="00796CD1"/>
    <w:rsid w:val="00796D6E"/>
    <w:rsid w:val="007A2F37"/>
    <w:rsid w:val="007B0BF4"/>
    <w:rsid w:val="007C02C2"/>
    <w:rsid w:val="007C0A87"/>
    <w:rsid w:val="007C461E"/>
    <w:rsid w:val="007C62C9"/>
    <w:rsid w:val="007D1C9C"/>
    <w:rsid w:val="007D3D8E"/>
    <w:rsid w:val="007D3F55"/>
    <w:rsid w:val="007D7278"/>
    <w:rsid w:val="007D769A"/>
    <w:rsid w:val="007F186B"/>
    <w:rsid w:val="007F470E"/>
    <w:rsid w:val="008002BC"/>
    <w:rsid w:val="00800FFB"/>
    <w:rsid w:val="00802975"/>
    <w:rsid w:val="00806069"/>
    <w:rsid w:val="00813ED2"/>
    <w:rsid w:val="0082101B"/>
    <w:rsid w:val="008263B2"/>
    <w:rsid w:val="0083592B"/>
    <w:rsid w:val="00837264"/>
    <w:rsid w:val="00842CE7"/>
    <w:rsid w:val="008451F2"/>
    <w:rsid w:val="0084627B"/>
    <w:rsid w:val="0086027E"/>
    <w:rsid w:val="00865F71"/>
    <w:rsid w:val="00866D39"/>
    <w:rsid w:val="00867515"/>
    <w:rsid w:val="00871632"/>
    <w:rsid w:val="00874842"/>
    <w:rsid w:val="008759DA"/>
    <w:rsid w:val="0088237D"/>
    <w:rsid w:val="0088281F"/>
    <w:rsid w:val="008869A1"/>
    <w:rsid w:val="008904B9"/>
    <w:rsid w:val="00890FAB"/>
    <w:rsid w:val="00896204"/>
    <w:rsid w:val="008A126F"/>
    <w:rsid w:val="008A1740"/>
    <w:rsid w:val="008C2531"/>
    <w:rsid w:val="008C3CB5"/>
    <w:rsid w:val="008D4CDC"/>
    <w:rsid w:val="008E2476"/>
    <w:rsid w:val="00901201"/>
    <w:rsid w:val="00920AC1"/>
    <w:rsid w:val="0093390F"/>
    <w:rsid w:val="00940236"/>
    <w:rsid w:val="00942B58"/>
    <w:rsid w:val="009449D3"/>
    <w:rsid w:val="00960073"/>
    <w:rsid w:val="009823B2"/>
    <w:rsid w:val="00982911"/>
    <w:rsid w:val="00985D8C"/>
    <w:rsid w:val="00992057"/>
    <w:rsid w:val="00994AEC"/>
    <w:rsid w:val="009A3E09"/>
    <w:rsid w:val="009A446C"/>
    <w:rsid w:val="009B4E7B"/>
    <w:rsid w:val="009C19AC"/>
    <w:rsid w:val="009C770D"/>
    <w:rsid w:val="009D2B31"/>
    <w:rsid w:val="009D2C48"/>
    <w:rsid w:val="009E305F"/>
    <w:rsid w:val="009E5F82"/>
    <w:rsid w:val="009E61B6"/>
    <w:rsid w:val="009E68A3"/>
    <w:rsid w:val="009F2054"/>
    <w:rsid w:val="009F20EC"/>
    <w:rsid w:val="009F3CCF"/>
    <w:rsid w:val="009F6808"/>
    <w:rsid w:val="00A036A9"/>
    <w:rsid w:val="00A03928"/>
    <w:rsid w:val="00A11A7F"/>
    <w:rsid w:val="00A16BD8"/>
    <w:rsid w:val="00A21CEA"/>
    <w:rsid w:val="00A32193"/>
    <w:rsid w:val="00A32CBC"/>
    <w:rsid w:val="00A40CFD"/>
    <w:rsid w:val="00A4445E"/>
    <w:rsid w:val="00A52526"/>
    <w:rsid w:val="00A6277A"/>
    <w:rsid w:val="00A7080C"/>
    <w:rsid w:val="00A72719"/>
    <w:rsid w:val="00A738C9"/>
    <w:rsid w:val="00A748AB"/>
    <w:rsid w:val="00A81297"/>
    <w:rsid w:val="00A94D90"/>
    <w:rsid w:val="00A96363"/>
    <w:rsid w:val="00A975DC"/>
    <w:rsid w:val="00AA5FE7"/>
    <w:rsid w:val="00AB08A0"/>
    <w:rsid w:val="00AB421F"/>
    <w:rsid w:val="00AC5FD7"/>
    <w:rsid w:val="00AD0E5E"/>
    <w:rsid w:val="00AD3D8C"/>
    <w:rsid w:val="00AD4E15"/>
    <w:rsid w:val="00AE0A78"/>
    <w:rsid w:val="00AE3D4C"/>
    <w:rsid w:val="00AE450F"/>
    <w:rsid w:val="00AE51C2"/>
    <w:rsid w:val="00AE64C1"/>
    <w:rsid w:val="00B03634"/>
    <w:rsid w:val="00B06B6B"/>
    <w:rsid w:val="00B1537E"/>
    <w:rsid w:val="00B173A7"/>
    <w:rsid w:val="00B21B9D"/>
    <w:rsid w:val="00B327D9"/>
    <w:rsid w:val="00B37943"/>
    <w:rsid w:val="00B41B7F"/>
    <w:rsid w:val="00B427F0"/>
    <w:rsid w:val="00B43A92"/>
    <w:rsid w:val="00B52E06"/>
    <w:rsid w:val="00B55E03"/>
    <w:rsid w:val="00B622C8"/>
    <w:rsid w:val="00B65050"/>
    <w:rsid w:val="00B701BA"/>
    <w:rsid w:val="00B70F52"/>
    <w:rsid w:val="00B74CCF"/>
    <w:rsid w:val="00B77993"/>
    <w:rsid w:val="00B77D7A"/>
    <w:rsid w:val="00B84314"/>
    <w:rsid w:val="00B84B32"/>
    <w:rsid w:val="00B86777"/>
    <w:rsid w:val="00B86B32"/>
    <w:rsid w:val="00B949C8"/>
    <w:rsid w:val="00BA3BA3"/>
    <w:rsid w:val="00BB092E"/>
    <w:rsid w:val="00BB2C1C"/>
    <w:rsid w:val="00BB32C8"/>
    <w:rsid w:val="00BB46C3"/>
    <w:rsid w:val="00BB7F6E"/>
    <w:rsid w:val="00BC028F"/>
    <w:rsid w:val="00BD368A"/>
    <w:rsid w:val="00BD6E4A"/>
    <w:rsid w:val="00BE66FB"/>
    <w:rsid w:val="00BF690D"/>
    <w:rsid w:val="00C1718F"/>
    <w:rsid w:val="00C216A6"/>
    <w:rsid w:val="00C24F55"/>
    <w:rsid w:val="00C25381"/>
    <w:rsid w:val="00C325DF"/>
    <w:rsid w:val="00C3684C"/>
    <w:rsid w:val="00C41234"/>
    <w:rsid w:val="00C50E2B"/>
    <w:rsid w:val="00C53750"/>
    <w:rsid w:val="00C537BE"/>
    <w:rsid w:val="00C62AC8"/>
    <w:rsid w:val="00C63F10"/>
    <w:rsid w:val="00C801F1"/>
    <w:rsid w:val="00C830E1"/>
    <w:rsid w:val="00C852C8"/>
    <w:rsid w:val="00C86D58"/>
    <w:rsid w:val="00C874BE"/>
    <w:rsid w:val="00C91B6B"/>
    <w:rsid w:val="00C92CB0"/>
    <w:rsid w:val="00C9459A"/>
    <w:rsid w:val="00C95643"/>
    <w:rsid w:val="00C9655F"/>
    <w:rsid w:val="00CA095D"/>
    <w:rsid w:val="00CA2DEC"/>
    <w:rsid w:val="00CA3933"/>
    <w:rsid w:val="00CB2769"/>
    <w:rsid w:val="00CB6D3C"/>
    <w:rsid w:val="00CB6FDF"/>
    <w:rsid w:val="00CC3907"/>
    <w:rsid w:val="00CD1B0A"/>
    <w:rsid w:val="00CD33D8"/>
    <w:rsid w:val="00CE1CCE"/>
    <w:rsid w:val="00CE4B96"/>
    <w:rsid w:val="00CE4C6C"/>
    <w:rsid w:val="00CF28E7"/>
    <w:rsid w:val="00CF5843"/>
    <w:rsid w:val="00CF6793"/>
    <w:rsid w:val="00D03BA0"/>
    <w:rsid w:val="00D04234"/>
    <w:rsid w:val="00D1031A"/>
    <w:rsid w:val="00D16773"/>
    <w:rsid w:val="00D25D47"/>
    <w:rsid w:val="00D333BF"/>
    <w:rsid w:val="00D36099"/>
    <w:rsid w:val="00D440F8"/>
    <w:rsid w:val="00D512E3"/>
    <w:rsid w:val="00D51796"/>
    <w:rsid w:val="00D5499A"/>
    <w:rsid w:val="00D55ED3"/>
    <w:rsid w:val="00D5664F"/>
    <w:rsid w:val="00D60C3C"/>
    <w:rsid w:val="00D62499"/>
    <w:rsid w:val="00D661AD"/>
    <w:rsid w:val="00D67139"/>
    <w:rsid w:val="00D715CF"/>
    <w:rsid w:val="00D87CC1"/>
    <w:rsid w:val="00D965A5"/>
    <w:rsid w:val="00DA24C1"/>
    <w:rsid w:val="00DA4D30"/>
    <w:rsid w:val="00DC1ECF"/>
    <w:rsid w:val="00DD5572"/>
    <w:rsid w:val="00DD56E5"/>
    <w:rsid w:val="00DE2125"/>
    <w:rsid w:val="00DE5B48"/>
    <w:rsid w:val="00DE71CE"/>
    <w:rsid w:val="00DE7E12"/>
    <w:rsid w:val="00DF5737"/>
    <w:rsid w:val="00E0511A"/>
    <w:rsid w:val="00E1260E"/>
    <w:rsid w:val="00E16126"/>
    <w:rsid w:val="00E218F3"/>
    <w:rsid w:val="00E25292"/>
    <w:rsid w:val="00E25F1E"/>
    <w:rsid w:val="00E343A7"/>
    <w:rsid w:val="00E36EF7"/>
    <w:rsid w:val="00E42EF1"/>
    <w:rsid w:val="00E51C3A"/>
    <w:rsid w:val="00E53141"/>
    <w:rsid w:val="00E54325"/>
    <w:rsid w:val="00E5595F"/>
    <w:rsid w:val="00E57073"/>
    <w:rsid w:val="00E773C4"/>
    <w:rsid w:val="00E83D95"/>
    <w:rsid w:val="00E86468"/>
    <w:rsid w:val="00E91FA1"/>
    <w:rsid w:val="00E92132"/>
    <w:rsid w:val="00E95353"/>
    <w:rsid w:val="00E95A68"/>
    <w:rsid w:val="00E9742F"/>
    <w:rsid w:val="00EA0557"/>
    <w:rsid w:val="00EA43DD"/>
    <w:rsid w:val="00EA7196"/>
    <w:rsid w:val="00EB0188"/>
    <w:rsid w:val="00EB1BD6"/>
    <w:rsid w:val="00EB1F0B"/>
    <w:rsid w:val="00EB30B7"/>
    <w:rsid w:val="00EC388E"/>
    <w:rsid w:val="00ED65AB"/>
    <w:rsid w:val="00EE12D2"/>
    <w:rsid w:val="00EE2ECE"/>
    <w:rsid w:val="00EE5BB4"/>
    <w:rsid w:val="00EF59B7"/>
    <w:rsid w:val="00EF7C8E"/>
    <w:rsid w:val="00F0481F"/>
    <w:rsid w:val="00F075BA"/>
    <w:rsid w:val="00F14E05"/>
    <w:rsid w:val="00F21388"/>
    <w:rsid w:val="00F34BFB"/>
    <w:rsid w:val="00F443E8"/>
    <w:rsid w:val="00F45455"/>
    <w:rsid w:val="00F456D2"/>
    <w:rsid w:val="00F45D97"/>
    <w:rsid w:val="00F52144"/>
    <w:rsid w:val="00F631A1"/>
    <w:rsid w:val="00F674F1"/>
    <w:rsid w:val="00F70754"/>
    <w:rsid w:val="00F70D26"/>
    <w:rsid w:val="00F726F5"/>
    <w:rsid w:val="00F734BA"/>
    <w:rsid w:val="00F748DE"/>
    <w:rsid w:val="00F76E20"/>
    <w:rsid w:val="00F8730D"/>
    <w:rsid w:val="00FA1C48"/>
    <w:rsid w:val="00FB1927"/>
    <w:rsid w:val="00FB2818"/>
    <w:rsid w:val="00FB5F31"/>
    <w:rsid w:val="00FC1D8A"/>
    <w:rsid w:val="00FC3452"/>
    <w:rsid w:val="00FD6E55"/>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6C763A"/>
  <w15:docId w15:val="{B45174C4-C7E0-4466-B521-740A113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3D8E"/>
    <w:pPr>
      <w:spacing w:line="280" w:lineRule="atLeast"/>
    </w:pPr>
    <w:rPr>
      <w:rFonts w:asciiTheme="minorHAnsi" w:hAnsiTheme="minorHAnsi"/>
    </w:rPr>
  </w:style>
  <w:style w:type="paragraph" w:styleId="Heading1">
    <w:name w:val="heading 1"/>
    <w:basedOn w:val="Normal"/>
    <w:next w:val="Normal"/>
    <w:link w:val="Heading1Char"/>
    <w:rsid w:val="009F3C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9F3C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8291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0F6E0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6E09"/>
    <w:rPr>
      <w:rFonts w:asciiTheme="minorHAnsi" w:eastAsiaTheme="minorEastAsia" w:hAnsiTheme="minorHAnsi" w:cstheme="minorBidi"/>
      <w:sz w:val="22"/>
      <w:szCs w:val="22"/>
    </w:rPr>
  </w:style>
  <w:style w:type="paragraph" w:styleId="BalloonText">
    <w:name w:val="Balloon Text"/>
    <w:basedOn w:val="Normal"/>
    <w:link w:val="BalloonTextChar"/>
    <w:rsid w:val="000F6E09"/>
    <w:rPr>
      <w:rFonts w:ascii="Tahoma" w:hAnsi="Tahoma" w:cs="Tahoma"/>
      <w:sz w:val="16"/>
      <w:szCs w:val="16"/>
    </w:rPr>
  </w:style>
  <w:style w:type="character" w:customStyle="1" w:styleId="BalloonTextChar">
    <w:name w:val="Balloon Text Char"/>
    <w:basedOn w:val="DefaultParagraphFont"/>
    <w:link w:val="BalloonText"/>
    <w:rsid w:val="000F6E09"/>
    <w:rPr>
      <w:rFonts w:ascii="Tahoma" w:hAnsi="Tahoma" w:cs="Tahoma"/>
      <w:sz w:val="16"/>
      <w:szCs w:val="16"/>
    </w:rPr>
  </w:style>
  <w:style w:type="paragraph" w:styleId="ListParagraph">
    <w:name w:val="List Paragraph"/>
    <w:basedOn w:val="Normal"/>
    <w:uiPriority w:val="34"/>
    <w:qFormat/>
    <w:rsid w:val="001B0B60"/>
    <w:pPr>
      <w:numPr>
        <w:numId w:val="7"/>
      </w:numPr>
      <w:ind w:left="567" w:hanging="567"/>
      <w:contextualSpacing/>
    </w:pPr>
  </w:style>
  <w:style w:type="paragraph" w:styleId="Header">
    <w:name w:val="header"/>
    <w:basedOn w:val="Normal"/>
    <w:link w:val="HeaderChar"/>
    <w:rsid w:val="004D6BA1"/>
    <w:pPr>
      <w:tabs>
        <w:tab w:val="center" w:pos="4536"/>
        <w:tab w:val="right" w:pos="9072"/>
      </w:tabs>
      <w:spacing w:line="240" w:lineRule="auto"/>
    </w:pPr>
  </w:style>
  <w:style w:type="character" w:customStyle="1" w:styleId="HeaderChar">
    <w:name w:val="Header Char"/>
    <w:basedOn w:val="DefaultParagraphFont"/>
    <w:link w:val="Header"/>
    <w:rsid w:val="004D6BA1"/>
    <w:rPr>
      <w:rFonts w:ascii="Corbel" w:eastAsiaTheme="minorHAnsi" w:hAnsi="Corbel" w:cs="Arial"/>
      <w:szCs w:val="20"/>
      <w:lang w:eastAsia="en-US"/>
    </w:rPr>
  </w:style>
  <w:style w:type="paragraph" w:styleId="Footer">
    <w:name w:val="footer"/>
    <w:basedOn w:val="Normal"/>
    <w:link w:val="FooterChar"/>
    <w:rsid w:val="00F456D2"/>
    <w:pPr>
      <w:tabs>
        <w:tab w:val="center" w:pos="4536"/>
        <w:tab w:val="right" w:pos="9072"/>
      </w:tabs>
      <w:spacing w:line="240" w:lineRule="auto"/>
    </w:pPr>
    <w:rPr>
      <w:sz w:val="16"/>
    </w:rPr>
  </w:style>
  <w:style w:type="character" w:customStyle="1" w:styleId="FooterChar">
    <w:name w:val="Footer Char"/>
    <w:basedOn w:val="DefaultParagraphFont"/>
    <w:link w:val="Footer"/>
    <w:rsid w:val="00F456D2"/>
    <w:rPr>
      <w:rFonts w:ascii="Corbel" w:eastAsiaTheme="minorHAnsi" w:hAnsi="Corbel" w:cs="Arial"/>
      <w:sz w:val="16"/>
      <w:szCs w:val="20"/>
      <w:lang w:eastAsia="en-US"/>
    </w:rPr>
  </w:style>
  <w:style w:type="paragraph" w:customStyle="1" w:styleId="CB-Rapporttitel">
    <w:name w:val="CB-Rapporttitel"/>
    <w:rsid w:val="004A2DE1"/>
    <w:pPr>
      <w:spacing w:after="240"/>
    </w:pPr>
    <w:rPr>
      <w:rFonts w:ascii="Calibri" w:eastAsiaTheme="minorHAnsi" w:hAnsi="Calibri" w:cs="Arial"/>
      <w:b/>
      <w:sz w:val="48"/>
      <w:lang w:eastAsia="en-US"/>
    </w:rPr>
  </w:style>
  <w:style w:type="paragraph" w:customStyle="1" w:styleId="CB-Rapportauteur">
    <w:name w:val="CB-Rapportauteur"/>
    <w:rsid w:val="004A2DE1"/>
    <w:pPr>
      <w:spacing w:line="400" w:lineRule="atLeast"/>
    </w:pPr>
    <w:rPr>
      <w:rFonts w:ascii="Calibri" w:eastAsiaTheme="minorHAnsi" w:hAnsi="Calibri" w:cs="Arial"/>
      <w:sz w:val="28"/>
      <w:szCs w:val="28"/>
      <w:lang w:eastAsia="en-US"/>
    </w:rPr>
  </w:style>
  <w:style w:type="character" w:styleId="PlaceholderText">
    <w:name w:val="Placeholder Text"/>
    <w:basedOn w:val="DefaultParagraphFont"/>
    <w:uiPriority w:val="99"/>
    <w:semiHidden/>
    <w:rsid w:val="006F308D"/>
    <w:rPr>
      <w:color w:val="808080"/>
    </w:rPr>
  </w:style>
  <w:style w:type="paragraph" w:customStyle="1" w:styleId="02Kop1">
    <w:name w:val="02 Kop 1"/>
    <w:basedOn w:val="Normal"/>
    <w:next w:val="01Standaard"/>
    <w:qFormat/>
    <w:rsid w:val="002967A5"/>
    <w:pPr>
      <w:numPr>
        <w:numId w:val="23"/>
      </w:numPr>
      <w:spacing w:before="240" w:after="120" w:line="440" w:lineRule="atLeast"/>
      <w:outlineLvl w:val="0"/>
    </w:pPr>
    <w:rPr>
      <w:rFonts w:ascii="Calibri" w:hAnsi="Calibri"/>
      <w:b/>
      <w:bCs/>
      <w:sz w:val="24"/>
    </w:rPr>
  </w:style>
  <w:style w:type="paragraph" w:customStyle="1" w:styleId="01Standaard">
    <w:name w:val="01 Standaard"/>
    <w:basedOn w:val="Normal"/>
    <w:link w:val="01StandaardChar"/>
    <w:qFormat/>
    <w:rsid w:val="002967A5"/>
    <w:pPr>
      <w:autoSpaceDE w:val="0"/>
      <w:autoSpaceDN w:val="0"/>
      <w:adjustRightInd w:val="0"/>
      <w:spacing w:after="120"/>
    </w:pPr>
    <w:rPr>
      <w:rFonts w:cs="Corbel"/>
    </w:rPr>
  </w:style>
  <w:style w:type="paragraph" w:customStyle="1" w:styleId="03Kop2">
    <w:name w:val="03 Kop 2"/>
    <w:basedOn w:val="02Kop1"/>
    <w:next w:val="01Standaard"/>
    <w:qFormat/>
    <w:rsid w:val="002967A5"/>
    <w:pPr>
      <w:numPr>
        <w:ilvl w:val="1"/>
      </w:numPr>
      <w:spacing w:after="0" w:line="280" w:lineRule="atLeast"/>
    </w:pPr>
    <w:rPr>
      <w:sz w:val="22"/>
    </w:rPr>
  </w:style>
  <w:style w:type="paragraph" w:customStyle="1" w:styleId="05Subkop">
    <w:name w:val="05 Subkop"/>
    <w:basedOn w:val="01Standaard"/>
    <w:qFormat/>
    <w:rsid w:val="009F3CCF"/>
    <w:pPr>
      <w:spacing w:before="280"/>
    </w:pPr>
    <w:rPr>
      <w:i/>
    </w:rPr>
  </w:style>
  <w:style w:type="paragraph" w:customStyle="1" w:styleId="04Kop3">
    <w:name w:val="04 Kop 3"/>
    <w:basedOn w:val="03Kop2"/>
    <w:next w:val="01Standaard"/>
    <w:qFormat/>
    <w:rsid w:val="001D2D06"/>
    <w:pPr>
      <w:numPr>
        <w:ilvl w:val="2"/>
      </w:numPr>
    </w:pPr>
    <w:rPr>
      <w:sz w:val="20"/>
    </w:rPr>
  </w:style>
  <w:style w:type="paragraph" w:customStyle="1" w:styleId="06opsommingstreep">
    <w:name w:val="06 opsomming streep"/>
    <w:basedOn w:val="01Standaard"/>
    <w:qFormat/>
    <w:rsid w:val="00607A29"/>
    <w:pPr>
      <w:numPr>
        <w:numId w:val="9"/>
      </w:numPr>
      <w:ind w:left="284" w:hanging="284"/>
    </w:pPr>
  </w:style>
  <w:style w:type="paragraph" w:styleId="FootnoteText">
    <w:name w:val="footnote text"/>
    <w:basedOn w:val="Normal"/>
    <w:link w:val="FootnoteTextChar"/>
    <w:rsid w:val="00837264"/>
    <w:pPr>
      <w:spacing w:line="220" w:lineRule="exact"/>
    </w:pPr>
    <w:rPr>
      <w:sz w:val="16"/>
    </w:rPr>
  </w:style>
  <w:style w:type="character" w:customStyle="1" w:styleId="FootnoteTextChar">
    <w:name w:val="Footnote Text Char"/>
    <w:basedOn w:val="DefaultParagraphFont"/>
    <w:link w:val="FootnoteText"/>
    <w:rsid w:val="00837264"/>
    <w:rPr>
      <w:rFonts w:ascii="Corbel" w:eastAsiaTheme="minorHAnsi" w:hAnsi="Corbel" w:cs="Arial"/>
      <w:sz w:val="16"/>
      <w:szCs w:val="20"/>
      <w:lang w:eastAsia="en-US"/>
    </w:rPr>
  </w:style>
  <w:style w:type="character" w:styleId="FootnoteReference">
    <w:name w:val="footnote reference"/>
    <w:basedOn w:val="DefaultParagraphFont"/>
    <w:uiPriority w:val="99"/>
    <w:qFormat/>
    <w:rsid w:val="00607A29"/>
    <w:rPr>
      <w:vertAlign w:val="superscript"/>
    </w:rPr>
  </w:style>
  <w:style w:type="paragraph" w:styleId="Caption">
    <w:name w:val="caption"/>
    <w:basedOn w:val="Normal"/>
    <w:next w:val="Normal"/>
    <w:uiPriority w:val="35"/>
    <w:unhideWhenUsed/>
    <w:qFormat/>
    <w:rsid w:val="00F456D2"/>
    <w:pPr>
      <w:spacing w:after="120"/>
    </w:pPr>
    <w:rPr>
      <w:b/>
      <w:bCs/>
      <w:szCs w:val="18"/>
    </w:rPr>
  </w:style>
  <w:style w:type="paragraph" w:customStyle="1" w:styleId="07Opsommingnummer">
    <w:name w:val="07 Opsomming nummer"/>
    <w:basedOn w:val="01Standaard"/>
    <w:qFormat/>
    <w:rsid w:val="009F3CCF"/>
    <w:pPr>
      <w:numPr>
        <w:numId w:val="11"/>
      </w:numPr>
      <w:ind w:left="426" w:hanging="426"/>
    </w:pPr>
  </w:style>
  <w:style w:type="paragraph" w:customStyle="1" w:styleId="CB-titelinhoudsopgave">
    <w:name w:val="CB-titel inhoudsopgave"/>
    <w:basedOn w:val="02Kop1"/>
    <w:rsid w:val="003F0495"/>
    <w:pPr>
      <w:numPr>
        <w:numId w:val="0"/>
      </w:numPr>
      <w:spacing w:after="720"/>
    </w:pPr>
    <w:rPr>
      <w:noProof/>
    </w:rPr>
  </w:style>
  <w:style w:type="character" w:customStyle="1" w:styleId="Heading1Char">
    <w:name w:val="Heading 1 Char"/>
    <w:basedOn w:val="DefaultParagraphFont"/>
    <w:link w:val="Heading1"/>
    <w:rsid w:val="009F3C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9F3CCF"/>
    <w:rPr>
      <w:rFonts w:asciiTheme="majorHAnsi" w:eastAsiaTheme="majorEastAsia" w:hAnsiTheme="majorHAnsi" w:cstheme="majorBidi"/>
      <w:b/>
      <w:bCs/>
      <w:color w:val="4F81BD" w:themeColor="accent1"/>
      <w:sz w:val="26"/>
      <w:szCs w:val="26"/>
    </w:rPr>
  </w:style>
  <w:style w:type="paragraph" w:styleId="TOC2">
    <w:name w:val="toc 2"/>
    <w:next w:val="Normal"/>
    <w:autoRedefine/>
    <w:uiPriority w:val="39"/>
    <w:rsid w:val="007D3D8E"/>
    <w:pPr>
      <w:tabs>
        <w:tab w:val="left" w:pos="567"/>
        <w:tab w:val="right" w:pos="7813"/>
      </w:tabs>
      <w:spacing w:line="280" w:lineRule="atLeast"/>
      <w:ind w:left="567" w:hanging="567"/>
    </w:pPr>
    <w:rPr>
      <w:rFonts w:asciiTheme="minorHAnsi" w:eastAsiaTheme="minorHAnsi" w:hAnsiTheme="minorHAnsi" w:cs="Corbel"/>
      <w:noProof/>
      <w:lang w:val="de-DE"/>
    </w:rPr>
  </w:style>
  <w:style w:type="paragraph" w:styleId="TOC1">
    <w:name w:val="toc 1"/>
    <w:next w:val="Normal"/>
    <w:autoRedefine/>
    <w:uiPriority w:val="39"/>
    <w:rsid w:val="003F0495"/>
    <w:pPr>
      <w:tabs>
        <w:tab w:val="left" w:pos="440"/>
        <w:tab w:val="right" w:pos="7813"/>
      </w:tabs>
      <w:spacing w:before="320" w:line="320" w:lineRule="atLeast"/>
      <w:ind w:hanging="567"/>
    </w:pPr>
    <w:rPr>
      <w:rFonts w:ascii="Calibri" w:eastAsiaTheme="minorHAnsi" w:hAnsi="Calibri"/>
      <w:b/>
      <w:noProof/>
      <w:sz w:val="26"/>
    </w:rPr>
  </w:style>
  <w:style w:type="character" w:styleId="Hyperlink">
    <w:name w:val="Hyperlink"/>
    <w:basedOn w:val="DefaultParagraphFont"/>
    <w:uiPriority w:val="99"/>
    <w:unhideWhenUsed/>
    <w:rsid w:val="003F0495"/>
    <w:rPr>
      <w:rFonts w:ascii="Calibri" w:hAnsi="Calibri"/>
      <w:color w:val="000000" w:themeColor="text1"/>
      <w:sz w:val="26"/>
      <w:u w:val="single" w:color="00A0CD"/>
    </w:rPr>
  </w:style>
  <w:style w:type="table" w:styleId="TableGrid">
    <w:name w:val="Table Grid"/>
    <w:basedOn w:val="TableNormal"/>
    <w:rsid w:val="00EF7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982911"/>
    <w:rPr>
      <w:rFonts w:asciiTheme="majorHAnsi" w:eastAsiaTheme="majorEastAsia" w:hAnsiTheme="majorHAnsi" w:cstheme="majorBidi"/>
      <w:b/>
      <w:bCs/>
      <w:color w:val="4F81BD" w:themeColor="accent1"/>
    </w:rPr>
  </w:style>
  <w:style w:type="paragraph" w:customStyle="1" w:styleId="10Hyperlink">
    <w:name w:val="10 Hyperlink"/>
    <w:basedOn w:val="Normal"/>
    <w:next w:val="01Standaard"/>
    <w:link w:val="10HyperlinkChar"/>
    <w:qFormat/>
    <w:rsid w:val="00CE4C6C"/>
    <w:rPr>
      <w:color w:val="000000" w:themeColor="text1"/>
      <w:u w:val="single" w:color="00A0CD"/>
    </w:rPr>
  </w:style>
  <w:style w:type="character" w:customStyle="1" w:styleId="01StandaardChar">
    <w:name w:val="01 Standaard Char"/>
    <w:basedOn w:val="DefaultParagraphFont"/>
    <w:link w:val="01Standaard"/>
    <w:rsid w:val="002967A5"/>
    <w:rPr>
      <w:rFonts w:asciiTheme="minorHAnsi" w:hAnsiTheme="minorHAnsi" w:cs="Corbel"/>
    </w:rPr>
  </w:style>
  <w:style w:type="character" w:customStyle="1" w:styleId="10HyperlinkChar">
    <w:name w:val="10 Hyperlink Char"/>
    <w:basedOn w:val="01StandaardChar"/>
    <w:link w:val="10Hyperlink"/>
    <w:rsid w:val="00CE4C6C"/>
    <w:rPr>
      <w:rFonts w:asciiTheme="minorHAnsi" w:hAnsiTheme="minorHAnsi" w:cs="Corbel"/>
      <w:color w:val="000000" w:themeColor="text1"/>
      <w:u w:val="single" w:color="00A0CD"/>
    </w:rPr>
  </w:style>
  <w:style w:type="paragraph" w:customStyle="1" w:styleId="StijlCB-Rapportauteur1ptRegelafstandMinimaal1pt">
    <w:name w:val="Stijl CB-Rapportauteur + 1 pt Regelafstand:  Minimaal 1 pt"/>
    <w:basedOn w:val="CB-Rapportauteur"/>
    <w:rsid w:val="004A2DE1"/>
    <w:pPr>
      <w:spacing w:line="20" w:lineRule="atLeast"/>
    </w:pPr>
    <w:rPr>
      <w:rFonts w:eastAsia="Times New Roman" w:cs="Times New Roman"/>
      <w:sz w:val="2"/>
      <w:szCs w:val="20"/>
    </w:rPr>
  </w:style>
  <w:style w:type="character" w:customStyle="1" w:styleId="InternetLink">
    <w:name w:val="Internet Link"/>
    <w:basedOn w:val="DefaultParagraphFont"/>
    <w:uiPriority w:val="99"/>
    <w:rsid w:val="000334BD"/>
    <w:rPr>
      <w:color w:val="0000FF"/>
      <w:u w:val="single"/>
    </w:rPr>
  </w:style>
  <w:style w:type="character" w:customStyle="1" w:styleId="FootnoteAnchor">
    <w:name w:val="Footnote Anchor"/>
    <w:rsid w:val="000334BD"/>
    <w:rPr>
      <w:vertAlign w:val="superscript"/>
    </w:rPr>
  </w:style>
  <w:style w:type="paragraph" w:styleId="EndnoteText">
    <w:name w:val="endnote text"/>
    <w:basedOn w:val="Normal"/>
    <w:link w:val="EndnoteTextChar"/>
    <w:semiHidden/>
    <w:unhideWhenUsed/>
    <w:rsid w:val="001B7336"/>
    <w:pPr>
      <w:spacing w:line="240" w:lineRule="auto"/>
    </w:pPr>
    <w:rPr>
      <w:rFonts w:eastAsiaTheme="minorHAnsi" w:cstheme="minorBidi"/>
      <w:lang w:val="en-GB" w:eastAsia="en-US"/>
    </w:rPr>
  </w:style>
  <w:style w:type="character" w:customStyle="1" w:styleId="EndnoteTextChar">
    <w:name w:val="Endnote Text Char"/>
    <w:basedOn w:val="DefaultParagraphFont"/>
    <w:link w:val="EndnoteText"/>
    <w:semiHidden/>
    <w:rsid w:val="001B7336"/>
    <w:rPr>
      <w:rFonts w:asciiTheme="minorHAnsi" w:eastAsiaTheme="minorHAnsi" w:hAnsiTheme="minorHAnsi" w:cstheme="minorBidi"/>
      <w:lang w:val="en-GB" w:eastAsia="en-US"/>
    </w:rPr>
  </w:style>
  <w:style w:type="table" w:styleId="LightShading">
    <w:name w:val="Light Shading"/>
    <w:basedOn w:val="TableNormal"/>
    <w:uiPriority w:val="60"/>
    <w:rsid w:val="00B84314"/>
    <w:rPr>
      <w:rFonts w:asciiTheme="minorHAnsi" w:eastAsiaTheme="minorHAnsi" w:hAnsiTheme="minorHAnsi" w:cstheme="minorBidi"/>
      <w:color w:val="000000" w:themeColor="text1" w:themeShade="BF"/>
      <w:sz w:val="22"/>
      <w:szCs w:val="22"/>
      <w:lang w:val="en-GB"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basedOn w:val="Normal"/>
    <w:rsid w:val="008759DA"/>
    <w:pPr>
      <w:spacing w:line="260" w:lineRule="atLeast"/>
    </w:pPr>
    <w:rPr>
      <w:rFonts w:ascii="Calibri" w:hAnsi="Calibri"/>
      <w:sz w:val="24"/>
      <w:szCs w:val="24"/>
      <w:lang w:val="en-GB" w:eastAsia="en-GB"/>
    </w:rPr>
  </w:style>
  <w:style w:type="character" w:styleId="CommentReference">
    <w:name w:val="annotation reference"/>
    <w:basedOn w:val="DefaultParagraphFont"/>
    <w:uiPriority w:val="99"/>
    <w:semiHidden/>
    <w:unhideWhenUsed/>
    <w:rsid w:val="005701B8"/>
    <w:rPr>
      <w:sz w:val="16"/>
      <w:szCs w:val="16"/>
    </w:rPr>
  </w:style>
  <w:style w:type="paragraph" w:styleId="CommentText">
    <w:name w:val="annotation text"/>
    <w:basedOn w:val="Normal"/>
    <w:link w:val="CommentTextChar"/>
    <w:uiPriority w:val="99"/>
    <w:semiHidden/>
    <w:unhideWhenUsed/>
    <w:rsid w:val="005701B8"/>
    <w:pPr>
      <w:spacing w:line="240" w:lineRule="auto"/>
    </w:pPr>
    <w:rPr>
      <w:rFonts w:ascii="Times New Roman" w:hAnsi="Times New Roman"/>
      <w:lang w:val="en-GB" w:eastAsia="en-GB"/>
    </w:rPr>
  </w:style>
  <w:style w:type="character" w:customStyle="1" w:styleId="CommentTextChar">
    <w:name w:val="Comment Text Char"/>
    <w:basedOn w:val="DefaultParagraphFont"/>
    <w:link w:val="CommentText"/>
    <w:uiPriority w:val="99"/>
    <w:semiHidden/>
    <w:rsid w:val="005701B8"/>
    <w:rPr>
      <w:rFonts w:ascii="Times New Roman" w:hAnsi="Times New Roman"/>
      <w:lang w:val="en-GB" w:eastAsia="en-GB"/>
    </w:rPr>
  </w:style>
  <w:style w:type="paragraph" w:styleId="CommentSubject">
    <w:name w:val="annotation subject"/>
    <w:basedOn w:val="CommentText"/>
    <w:next w:val="CommentText"/>
    <w:link w:val="CommentSubjectChar"/>
    <w:semiHidden/>
    <w:unhideWhenUsed/>
    <w:rsid w:val="00B86777"/>
    <w:rPr>
      <w:rFonts w:asciiTheme="minorHAnsi" w:hAnsiTheme="minorHAnsi"/>
      <w:b/>
      <w:bCs/>
      <w:lang w:val="nl-NL" w:eastAsia="nl-NL"/>
    </w:rPr>
  </w:style>
  <w:style w:type="character" w:customStyle="1" w:styleId="CommentSubjectChar">
    <w:name w:val="Comment Subject Char"/>
    <w:basedOn w:val="CommentTextChar"/>
    <w:link w:val="CommentSubject"/>
    <w:semiHidden/>
    <w:rsid w:val="00B86777"/>
    <w:rPr>
      <w:rFonts w:asciiTheme="minorHAnsi" w:hAnsiTheme="minorHAnsi"/>
      <w:b/>
      <w:bCs/>
      <w:lang w:val="en-GB" w:eastAsia="en-GB"/>
    </w:rPr>
  </w:style>
  <w:style w:type="paragraph" w:styleId="TOCHeading">
    <w:name w:val="TOC Heading"/>
    <w:basedOn w:val="Heading1"/>
    <w:next w:val="Normal"/>
    <w:uiPriority w:val="39"/>
    <w:unhideWhenUsed/>
    <w:qFormat/>
    <w:rsid w:val="007D7278"/>
    <w:pPr>
      <w:spacing w:before="240" w:line="259" w:lineRule="auto"/>
      <w:outlineLvl w:val="9"/>
    </w:pPr>
    <w:rPr>
      <w:b w:val="0"/>
      <w:bCs w:val="0"/>
      <w:sz w:val="32"/>
      <w:szCs w:val="32"/>
      <w:lang w:val="en-US" w:eastAsia="en-US"/>
    </w:rPr>
  </w:style>
  <w:style w:type="table" w:customStyle="1" w:styleId="PlainTable21">
    <w:name w:val="Plain Table 21"/>
    <w:basedOn w:val="TableNormal"/>
    <w:uiPriority w:val="42"/>
    <w:rsid w:val="006B209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1">
    <w:name w:val="Plain Table 51"/>
    <w:basedOn w:val="TableNormal"/>
    <w:uiPriority w:val="45"/>
    <w:rsid w:val="006B209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6B20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ndnoteReference">
    <w:name w:val="endnote reference"/>
    <w:basedOn w:val="DefaultParagraphFont"/>
    <w:semiHidden/>
    <w:unhideWhenUsed/>
    <w:rsid w:val="007D3F55"/>
    <w:rPr>
      <w:vertAlign w:val="superscript"/>
    </w:rPr>
  </w:style>
  <w:style w:type="character" w:customStyle="1" w:styleId="5yl5">
    <w:name w:val="_5yl5"/>
    <w:basedOn w:val="DefaultParagraphFont"/>
    <w:rsid w:val="008C3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426">
      <w:bodyDiv w:val="1"/>
      <w:marLeft w:val="0"/>
      <w:marRight w:val="0"/>
      <w:marTop w:val="0"/>
      <w:marBottom w:val="0"/>
      <w:divBdr>
        <w:top w:val="none" w:sz="0" w:space="0" w:color="auto"/>
        <w:left w:val="none" w:sz="0" w:space="0" w:color="auto"/>
        <w:bottom w:val="none" w:sz="0" w:space="0" w:color="auto"/>
        <w:right w:val="none" w:sz="0" w:space="0" w:color="auto"/>
      </w:divBdr>
    </w:div>
    <w:div w:id="50277835">
      <w:bodyDiv w:val="1"/>
      <w:marLeft w:val="0"/>
      <w:marRight w:val="0"/>
      <w:marTop w:val="0"/>
      <w:marBottom w:val="0"/>
      <w:divBdr>
        <w:top w:val="none" w:sz="0" w:space="0" w:color="auto"/>
        <w:left w:val="none" w:sz="0" w:space="0" w:color="auto"/>
        <w:bottom w:val="none" w:sz="0" w:space="0" w:color="auto"/>
        <w:right w:val="none" w:sz="0" w:space="0" w:color="auto"/>
      </w:divBdr>
    </w:div>
    <w:div w:id="248202712">
      <w:bodyDiv w:val="1"/>
      <w:marLeft w:val="0"/>
      <w:marRight w:val="0"/>
      <w:marTop w:val="0"/>
      <w:marBottom w:val="0"/>
      <w:divBdr>
        <w:top w:val="none" w:sz="0" w:space="0" w:color="auto"/>
        <w:left w:val="none" w:sz="0" w:space="0" w:color="auto"/>
        <w:bottom w:val="none" w:sz="0" w:space="0" w:color="auto"/>
        <w:right w:val="none" w:sz="0" w:space="0" w:color="auto"/>
      </w:divBdr>
    </w:div>
    <w:div w:id="252318432">
      <w:bodyDiv w:val="1"/>
      <w:marLeft w:val="0"/>
      <w:marRight w:val="0"/>
      <w:marTop w:val="0"/>
      <w:marBottom w:val="0"/>
      <w:divBdr>
        <w:top w:val="none" w:sz="0" w:space="0" w:color="auto"/>
        <w:left w:val="none" w:sz="0" w:space="0" w:color="auto"/>
        <w:bottom w:val="none" w:sz="0" w:space="0" w:color="auto"/>
        <w:right w:val="none" w:sz="0" w:space="0" w:color="auto"/>
      </w:divBdr>
    </w:div>
    <w:div w:id="455217523">
      <w:bodyDiv w:val="1"/>
      <w:marLeft w:val="0"/>
      <w:marRight w:val="0"/>
      <w:marTop w:val="0"/>
      <w:marBottom w:val="0"/>
      <w:divBdr>
        <w:top w:val="none" w:sz="0" w:space="0" w:color="auto"/>
        <w:left w:val="none" w:sz="0" w:space="0" w:color="auto"/>
        <w:bottom w:val="none" w:sz="0" w:space="0" w:color="auto"/>
        <w:right w:val="none" w:sz="0" w:space="0" w:color="auto"/>
      </w:divBdr>
    </w:div>
    <w:div w:id="589433756">
      <w:bodyDiv w:val="1"/>
      <w:marLeft w:val="0"/>
      <w:marRight w:val="0"/>
      <w:marTop w:val="0"/>
      <w:marBottom w:val="0"/>
      <w:divBdr>
        <w:top w:val="none" w:sz="0" w:space="0" w:color="auto"/>
        <w:left w:val="none" w:sz="0" w:space="0" w:color="auto"/>
        <w:bottom w:val="none" w:sz="0" w:space="0" w:color="auto"/>
        <w:right w:val="none" w:sz="0" w:space="0" w:color="auto"/>
      </w:divBdr>
    </w:div>
    <w:div w:id="638264208">
      <w:bodyDiv w:val="1"/>
      <w:marLeft w:val="0"/>
      <w:marRight w:val="0"/>
      <w:marTop w:val="0"/>
      <w:marBottom w:val="0"/>
      <w:divBdr>
        <w:top w:val="none" w:sz="0" w:space="0" w:color="auto"/>
        <w:left w:val="none" w:sz="0" w:space="0" w:color="auto"/>
        <w:bottom w:val="none" w:sz="0" w:space="0" w:color="auto"/>
        <w:right w:val="none" w:sz="0" w:space="0" w:color="auto"/>
      </w:divBdr>
      <w:divsChild>
        <w:div w:id="1973513866">
          <w:marLeft w:val="0"/>
          <w:marRight w:val="0"/>
          <w:marTop w:val="0"/>
          <w:marBottom w:val="0"/>
          <w:divBdr>
            <w:top w:val="none" w:sz="0" w:space="0" w:color="auto"/>
            <w:left w:val="none" w:sz="0" w:space="0" w:color="auto"/>
            <w:bottom w:val="none" w:sz="0" w:space="0" w:color="auto"/>
            <w:right w:val="none" w:sz="0" w:space="0" w:color="auto"/>
          </w:divBdr>
        </w:div>
      </w:divsChild>
    </w:div>
    <w:div w:id="960650263">
      <w:bodyDiv w:val="1"/>
      <w:marLeft w:val="0"/>
      <w:marRight w:val="0"/>
      <w:marTop w:val="0"/>
      <w:marBottom w:val="0"/>
      <w:divBdr>
        <w:top w:val="none" w:sz="0" w:space="0" w:color="auto"/>
        <w:left w:val="none" w:sz="0" w:space="0" w:color="auto"/>
        <w:bottom w:val="none" w:sz="0" w:space="0" w:color="auto"/>
        <w:right w:val="none" w:sz="0" w:space="0" w:color="auto"/>
      </w:divBdr>
    </w:div>
    <w:div w:id="962734622">
      <w:bodyDiv w:val="1"/>
      <w:marLeft w:val="0"/>
      <w:marRight w:val="0"/>
      <w:marTop w:val="0"/>
      <w:marBottom w:val="0"/>
      <w:divBdr>
        <w:top w:val="none" w:sz="0" w:space="0" w:color="auto"/>
        <w:left w:val="none" w:sz="0" w:space="0" w:color="auto"/>
        <w:bottom w:val="none" w:sz="0" w:space="0" w:color="auto"/>
        <w:right w:val="none" w:sz="0" w:space="0" w:color="auto"/>
      </w:divBdr>
    </w:div>
    <w:div w:id="992367652">
      <w:bodyDiv w:val="1"/>
      <w:marLeft w:val="0"/>
      <w:marRight w:val="0"/>
      <w:marTop w:val="0"/>
      <w:marBottom w:val="0"/>
      <w:divBdr>
        <w:top w:val="none" w:sz="0" w:space="0" w:color="auto"/>
        <w:left w:val="none" w:sz="0" w:space="0" w:color="auto"/>
        <w:bottom w:val="none" w:sz="0" w:space="0" w:color="auto"/>
        <w:right w:val="none" w:sz="0" w:space="0" w:color="auto"/>
      </w:divBdr>
    </w:div>
    <w:div w:id="1185905642">
      <w:bodyDiv w:val="1"/>
      <w:marLeft w:val="0"/>
      <w:marRight w:val="0"/>
      <w:marTop w:val="0"/>
      <w:marBottom w:val="0"/>
      <w:divBdr>
        <w:top w:val="none" w:sz="0" w:space="0" w:color="auto"/>
        <w:left w:val="none" w:sz="0" w:space="0" w:color="auto"/>
        <w:bottom w:val="none" w:sz="0" w:space="0" w:color="auto"/>
        <w:right w:val="none" w:sz="0" w:space="0" w:color="auto"/>
      </w:divBdr>
      <w:divsChild>
        <w:div w:id="390347892">
          <w:marLeft w:val="0"/>
          <w:marRight w:val="0"/>
          <w:marTop w:val="0"/>
          <w:marBottom w:val="0"/>
          <w:divBdr>
            <w:top w:val="none" w:sz="0" w:space="0" w:color="auto"/>
            <w:left w:val="none" w:sz="0" w:space="0" w:color="auto"/>
            <w:bottom w:val="none" w:sz="0" w:space="0" w:color="auto"/>
            <w:right w:val="none" w:sz="0" w:space="0" w:color="auto"/>
          </w:divBdr>
        </w:div>
      </w:divsChild>
    </w:div>
    <w:div w:id="1289555875">
      <w:bodyDiv w:val="1"/>
      <w:marLeft w:val="0"/>
      <w:marRight w:val="0"/>
      <w:marTop w:val="0"/>
      <w:marBottom w:val="0"/>
      <w:divBdr>
        <w:top w:val="none" w:sz="0" w:space="0" w:color="auto"/>
        <w:left w:val="none" w:sz="0" w:space="0" w:color="auto"/>
        <w:bottom w:val="none" w:sz="0" w:space="0" w:color="auto"/>
        <w:right w:val="none" w:sz="0" w:space="0" w:color="auto"/>
      </w:divBdr>
    </w:div>
    <w:div w:id="1364477922">
      <w:bodyDiv w:val="1"/>
      <w:marLeft w:val="0"/>
      <w:marRight w:val="0"/>
      <w:marTop w:val="0"/>
      <w:marBottom w:val="0"/>
      <w:divBdr>
        <w:top w:val="none" w:sz="0" w:space="0" w:color="auto"/>
        <w:left w:val="none" w:sz="0" w:space="0" w:color="auto"/>
        <w:bottom w:val="none" w:sz="0" w:space="0" w:color="auto"/>
        <w:right w:val="none" w:sz="0" w:space="0" w:color="auto"/>
      </w:divBdr>
    </w:div>
    <w:div w:id="1494297305">
      <w:bodyDiv w:val="1"/>
      <w:marLeft w:val="0"/>
      <w:marRight w:val="0"/>
      <w:marTop w:val="0"/>
      <w:marBottom w:val="0"/>
      <w:divBdr>
        <w:top w:val="none" w:sz="0" w:space="0" w:color="auto"/>
        <w:left w:val="none" w:sz="0" w:space="0" w:color="auto"/>
        <w:bottom w:val="none" w:sz="0" w:space="0" w:color="auto"/>
        <w:right w:val="none" w:sz="0" w:space="0" w:color="auto"/>
      </w:divBdr>
    </w:div>
    <w:div w:id="1549489154">
      <w:bodyDiv w:val="1"/>
      <w:marLeft w:val="0"/>
      <w:marRight w:val="0"/>
      <w:marTop w:val="0"/>
      <w:marBottom w:val="0"/>
      <w:divBdr>
        <w:top w:val="none" w:sz="0" w:space="0" w:color="auto"/>
        <w:left w:val="none" w:sz="0" w:space="0" w:color="auto"/>
        <w:bottom w:val="none" w:sz="0" w:space="0" w:color="auto"/>
        <w:right w:val="none" w:sz="0" w:space="0" w:color="auto"/>
      </w:divBdr>
    </w:div>
    <w:div w:id="1566329589">
      <w:bodyDiv w:val="1"/>
      <w:marLeft w:val="0"/>
      <w:marRight w:val="0"/>
      <w:marTop w:val="0"/>
      <w:marBottom w:val="0"/>
      <w:divBdr>
        <w:top w:val="none" w:sz="0" w:space="0" w:color="auto"/>
        <w:left w:val="none" w:sz="0" w:space="0" w:color="auto"/>
        <w:bottom w:val="none" w:sz="0" w:space="0" w:color="auto"/>
        <w:right w:val="none" w:sz="0" w:space="0" w:color="auto"/>
      </w:divBdr>
    </w:div>
    <w:div w:id="1591698820">
      <w:bodyDiv w:val="1"/>
      <w:marLeft w:val="0"/>
      <w:marRight w:val="0"/>
      <w:marTop w:val="0"/>
      <w:marBottom w:val="0"/>
      <w:divBdr>
        <w:top w:val="none" w:sz="0" w:space="0" w:color="auto"/>
        <w:left w:val="none" w:sz="0" w:space="0" w:color="auto"/>
        <w:bottom w:val="none" w:sz="0" w:space="0" w:color="auto"/>
        <w:right w:val="none" w:sz="0" w:space="0" w:color="auto"/>
      </w:divBdr>
    </w:div>
    <w:div w:id="1628469399">
      <w:bodyDiv w:val="1"/>
      <w:marLeft w:val="0"/>
      <w:marRight w:val="0"/>
      <w:marTop w:val="0"/>
      <w:marBottom w:val="0"/>
      <w:divBdr>
        <w:top w:val="none" w:sz="0" w:space="0" w:color="auto"/>
        <w:left w:val="none" w:sz="0" w:space="0" w:color="auto"/>
        <w:bottom w:val="none" w:sz="0" w:space="0" w:color="auto"/>
        <w:right w:val="none" w:sz="0" w:space="0" w:color="auto"/>
      </w:divBdr>
      <w:divsChild>
        <w:div w:id="6643861">
          <w:marLeft w:val="0"/>
          <w:marRight w:val="0"/>
          <w:marTop w:val="0"/>
          <w:marBottom w:val="0"/>
          <w:divBdr>
            <w:top w:val="none" w:sz="0" w:space="0" w:color="auto"/>
            <w:left w:val="none" w:sz="0" w:space="0" w:color="auto"/>
            <w:bottom w:val="none" w:sz="0" w:space="0" w:color="auto"/>
            <w:right w:val="none" w:sz="0" w:space="0" w:color="auto"/>
          </w:divBdr>
          <w:divsChild>
            <w:div w:id="877401763">
              <w:marLeft w:val="0"/>
              <w:marRight w:val="0"/>
              <w:marTop w:val="0"/>
              <w:marBottom w:val="0"/>
              <w:divBdr>
                <w:top w:val="none" w:sz="0" w:space="0" w:color="auto"/>
                <w:left w:val="none" w:sz="0" w:space="0" w:color="auto"/>
                <w:bottom w:val="none" w:sz="0" w:space="0" w:color="auto"/>
                <w:right w:val="none" w:sz="0" w:space="0" w:color="auto"/>
              </w:divBdr>
              <w:divsChild>
                <w:div w:id="1238632106">
                  <w:marLeft w:val="0"/>
                  <w:marRight w:val="0"/>
                  <w:marTop w:val="0"/>
                  <w:marBottom w:val="0"/>
                  <w:divBdr>
                    <w:top w:val="none" w:sz="0" w:space="0" w:color="auto"/>
                    <w:left w:val="none" w:sz="0" w:space="0" w:color="auto"/>
                    <w:bottom w:val="none" w:sz="0" w:space="0" w:color="auto"/>
                    <w:right w:val="none" w:sz="0" w:space="0" w:color="auto"/>
                  </w:divBdr>
                  <w:divsChild>
                    <w:div w:id="2826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94420">
      <w:bodyDiv w:val="1"/>
      <w:marLeft w:val="0"/>
      <w:marRight w:val="0"/>
      <w:marTop w:val="0"/>
      <w:marBottom w:val="0"/>
      <w:divBdr>
        <w:top w:val="none" w:sz="0" w:space="0" w:color="auto"/>
        <w:left w:val="none" w:sz="0" w:space="0" w:color="auto"/>
        <w:bottom w:val="none" w:sz="0" w:space="0" w:color="auto"/>
        <w:right w:val="none" w:sz="0" w:space="0" w:color="auto"/>
      </w:divBdr>
    </w:div>
    <w:div w:id="1814055760">
      <w:bodyDiv w:val="1"/>
      <w:marLeft w:val="0"/>
      <w:marRight w:val="0"/>
      <w:marTop w:val="0"/>
      <w:marBottom w:val="0"/>
      <w:divBdr>
        <w:top w:val="none" w:sz="0" w:space="0" w:color="auto"/>
        <w:left w:val="none" w:sz="0" w:space="0" w:color="auto"/>
        <w:bottom w:val="none" w:sz="0" w:space="0" w:color="auto"/>
        <w:right w:val="none" w:sz="0" w:space="0" w:color="auto"/>
      </w:divBdr>
    </w:div>
    <w:div w:id="1823279391">
      <w:bodyDiv w:val="1"/>
      <w:marLeft w:val="0"/>
      <w:marRight w:val="0"/>
      <w:marTop w:val="0"/>
      <w:marBottom w:val="0"/>
      <w:divBdr>
        <w:top w:val="none" w:sz="0" w:space="0" w:color="auto"/>
        <w:left w:val="none" w:sz="0" w:space="0" w:color="auto"/>
        <w:bottom w:val="none" w:sz="0" w:space="0" w:color="auto"/>
        <w:right w:val="none" w:sz="0" w:space="0" w:color="auto"/>
      </w:divBdr>
    </w:div>
    <w:div w:id="1828010784">
      <w:bodyDiv w:val="1"/>
      <w:marLeft w:val="0"/>
      <w:marRight w:val="0"/>
      <w:marTop w:val="0"/>
      <w:marBottom w:val="0"/>
      <w:divBdr>
        <w:top w:val="none" w:sz="0" w:space="0" w:color="auto"/>
        <w:left w:val="none" w:sz="0" w:space="0" w:color="auto"/>
        <w:bottom w:val="none" w:sz="0" w:space="0" w:color="auto"/>
        <w:right w:val="none" w:sz="0" w:space="0" w:color="auto"/>
      </w:divBdr>
    </w:div>
    <w:div w:id="1907641133">
      <w:bodyDiv w:val="1"/>
      <w:marLeft w:val="0"/>
      <w:marRight w:val="0"/>
      <w:marTop w:val="0"/>
      <w:marBottom w:val="0"/>
      <w:divBdr>
        <w:top w:val="none" w:sz="0" w:space="0" w:color="auto"/>
        <w:left w:val="none" w:sz="0" w:space="0" w:color="auto"/>
        <w:bottom w:val="none" w:sz="0" w:space="0" w:color="auto"/>
        <w:right w:val="none" w:sz="0" w:space="0" w:color="auto"/>
      </w:divBdr>
      <w:divsChild>
        <w:div w:id="560989988">
          <w:marLeft w:val="0"/>
          <w:marRight w:val="0"/>
          <w:marTop w:val="0"/>
          <w:marBottom w:val="0"/>
          <w:divBdr>
            <w:top w:val="none" w:sz="0" w:space="0" w:color="auto"/>
            <w:left w:val="none" w:sz="0" w:space="0" w:color="auto"/>
            <w:bottom w:val="none" w:sz="0" w:space="0" w:color="auto"/>
            <w:right w:val="none" w:sz="0" w:space="0" w:color="auto"/>
          </w:divBdr>
        </w:div>
      </w:divsChild>
    </w:div>
    <w:div w:id="1957633033">
      <w:bodyDiv w:val="1"/>
      <w:marLeft w:val="0"/>
      <w:marRight w:val="0"/>
      <w:marTop w:val="0"/>
      <w:marBottom w:val="0"/>
      <w:divBdr>
        <w:top w:val="none" w:sz="0" w:space="0" w:color="auto"/>
        <w:left w:val="none" w:sz="0" w:space="0" w:color="auto"/>
        <w:bottom w:val="none" w:sz="0" w:space="0" w:color="auto"/>
        <w:right w:val="none" w:sz="0" w:space="0" w:color="auto"/>
      </w:divBdr>
    </w:div>
    <w:div w:id="1981496386">
      <w:bodyDiv w:val="1"/>
      <w:marLeft w:val="0"/>
      <w:marRight w:val="0"/>
      <w:marTop w:val="0"/>
      <w:marBottom w:val="0"/>
      <w:divBdr>
        <w:top w:val="none" w:sz="0" w:space="0" w:color="auto"/>
        <w:left w:val="none" w:sz="0" w:space="0" w:color="auto"/>
        <w:bottom w:val="none" w:sz="0" w:space="0" w:color="auto"/>
        <w:right w:val="none" w:sz="0" w:space="0" w:color="auto"/>
      </w:divBdr>
      <w:divsChild>
        <w:div w:id="1929078514">
          <w:marLeft w:val="0"/>
          <w:marRight w:val="0"/>
          <w:marTop w:val="0"/>
          <w:marBottom w:val="0"/>
          <w:divBdr>
            <w:top w:val="none" w:sz="0" w:space="0" w:color="auto"/>
            <w:left w:val="none" w:sz="0" w:space="0" w:color="auto"/>
            <w:bottom w:val="none" w:sz="0" w:space="0" w:color="auto"/>
            <w:right w:val="none" w:sz="0" w:space="0" w:color="auto"/>
          </w:divBdr>
          <w:divsChild>
            <w:div w:id="752899194">
              <w:marLeft w:val="0"/>
              <w:marRight w:val="0"/>
              <w:marTop w:val="0"/>
              <w:marBottom w:val="0"/>
              <w:divBdr>
                <w:top w:val="none" w:sz="0" w:space="0" w:color="auto"/>
                <w:left w:val="none" w:sz="0" w:space="0" w:color="auto"/>
                <w:bottom w:val="none" w:sz="0" w:space="0" w:color="auto"/>
                <w:right w:val="none" w:sz="0" w:space="0" w:color="auto"/>
              </w:divBdr>
              <w:divsChild>
                <w:div w:id="507521685">
                  <w:marLeft w:val="0"/>
                  <w:marRight w:val="0"/>
                  <w:marTop w:val="0"/>
                  <w:marBottom w:val="0"/>
                  <w:divBdr>
                    <w:top w:val="none" w:sz="0" w:space="0" w:color="auto"/>
                    <w:left w:val="none" w:sz="0" w:space="0" w:color="auto"/>
                    <w:bottom w:val="none" w:sz="0" w:space="0" w:color="auto"/>
                    <w:right w:val="none" w:sz="0" w:space="0" w:color="auto"/>
                  </w:divBdr>
                  <w:divsChild>
                    <w:div w:id="166554789">
                      <w:marLeft w:val="0"/>
                      <w:marRight w:val="0"/>
                      <w:marTop w:val="0"/>
                      <w:marBottom w:val="0"/>
                      <w:divBdr>
                        <w:top w:val="none" w:sz="0" w:space="0" w:color="auto"/>
                        <w:left w:val="none" w:sz="0" w:space="0" w:color="auto"/>
                        <w:bottom w:val="none" w:sz="0" w:space="0" w:color="auto"/>
                        <w:right w:val="none" w:sz="0" w:space="0" w:color="auto"/>
                      </w:divBdr>
                      <w:divsChild>
                        <w:div w:id="1006206808">
                          <w:marLeft w:val="0"/>
                          <w:marRight w:val="0"/>
                          <w:marTop w:val="0"/>
                          <w:marBottom w:val="0"/>
                          <w:divBdr>
                            <w:top w:val="none" w:sz="0" w:space="0" w:color="auto"/>
                            <w:left w:val="none" w:sz="0" w:space="0" w:color="auto"/>
                            <w:bottom w:val="none" w:sz="0" w:space="0" w:color="auto"/>
                            <w:right w:val="none" w:sz="0" w:space="0" w:color="auto"/>
                          </w:divBdr>
                          <w:divsChild>
                            <w:div w:id="1717511929">
                              <w:marLeft w:val="0"/>
                              <w:marRight w:val="0"/>
                              <w:marTop w:val="0"/>
                              <w:marBottom w:val="0"/>
                              <w:divBdr>
                                <w:top w:val="none" w:sz="0" w:space="0" w:color="auto"/>
                                <w:left w:val="none" w:sz="0" w:space="0" w:color="auto"/>
                                <w:bottom w:val="none" w:sz="0" w:space="0" w:color="auto"/>
                                <w:right w:val="none" w:sz="0" w:space="0" w:color="auto"/>
                              </w:divBdr>
                              <w:divsChild>
                                <w:div w:id="1686636173">
                                  <w:marLeft w:val="0"/>
                                  <w:marRight w:val="0"/>
                                  <w:marTop w:val="0"/>
                                  <w:marBottom w:val="0"/>
                                  <w:divBdr>
                                    <w:top w:val="none" w:sz="0" w:space="0" w:color="auto"/>
                                    <w:left w:val="none" w:sz="0" w:space="0" w:color="auto"/>
                                    <w:bottom w:val="none" w:sz="0" w:space="0" w:color="auto"/>
                                    <w:right w:val="none" w:sz="0" w:space="0" w:color="auto"/>
                                  </w:divBdr>
                                  <w:divsChild>
                                    <w:div w:id="476848293">
                                      <w:marLeft w:val="0"/>
                                      <w:marRight w:val="0"/>
                                      <w:marTop w:val="0"/>
                                      <w:marBottom w:val="0"/>
                                      <w:divBdr>
                                        <w:top w:val="none" w:sz="0" w:space="0" w:color="auto"/>
                                        <w:left w:val="none" w:sz="0" w:space="0" w:color="auto"/>
                                        <w:bottom w:val="none" w:sz="0" w:space="0" w:color="auto"/>
                                        <w:right w:val="none" w:sz="0" w:space="0" w:color="auto"/>
                                      </w:divBdr>
                                      <w:divsChild>
                                        <w:div w:id="1456867840">
                                          <w:marLeft w:val="0"/>
                                          <w:marRight w:val="0"/>
                                          <w:marTop w:val="0"/>
                                          <w:marBottom w:val="0"/>
                                          <w:divBdr>
                                            <w:top w:val="none" w:sz="0" w:space="0" w:color="auto"/>
                                            <w:left w:val="none" w:sz="0" w:space="0" w:color="auto"/>
                                            <w:bottom w:val="none" w:sz="0" w:space="0" w:color="auto"/>
                                            <w:right w:val="none" w:sz="0" w:space="0" w:color="auto"/>
                                          </w:divBdr>
                                          <w:divsChild>
                                            <w:div w:id="72052376">
                                              <w:marLeft w:val="0"/>
                                              <w:marRight w:val="0"/>
                                              <w:marTop w:val="0"/>
                                              <w:marBottom w:val="0"/>
                                              <w:divBdr>
                                                <w:top w:val="none" w:sz="0" w:space="0" w:color="auto"/>
                                                <w:left w:val="none" w:sz="0" w:space="0" w:color="auto"/>
                                                <w:bottom w:val="none" w:sz="0" w:space="0" w:color="auto"/>
                                                <w:right w:val="none" w:sz="0" w:space="0" w:color="auto"/>
                                              </w:divBdr>
                                              <w:divsChild>
                                                <w:div w:id="775249036">
                                                  <w:marLeft w:val="0"/>
                                                  <w:marRight w:val="0"/>
                                                  <w:marTop w:val="0"/>
                                                  <w:marBottom w:val="0"/>
                                                  <w:divBdr>
                                                    <w:top w:val="none" w:sz="0" w:space="0" w:color="auto"/>
                                                    <w:left w:val="none" w:sz="0" w:space="0" w:color="auto"/>
                                                    <w:bottom w:val="none" w:sz="0" w:space="0" w:color="auto"/>
                                                    <w:right w:val="none" w:sz="0" w:space="0" w:color="auto"/>
                                                  </w:divBdr>
                                                  <w:divsChild>
                                                    <w:div w:id="2139905942">
                                                      <w:marLeft w:val="0"/>
                                                      <w:marRight w:val="0"/>
                                                      <w:marTop w:val="0"/>
                                                      <w:marBottom w:val="0"/>
                                                      <w:divBdr>
                                                        <w:top w:val="none" w:sz="0" w:space="0" w:color="auto"/>
                                                        <w:left w:val="none" w:sz="0" w:space="0" w:color="auto"/>
                                                        <w:bottom w:val="none" w:sz="0" w:space="0" w:color="auto"/>
                                                        <w:right w:val="none" w:sz="0" w:space="0" w:color="auto"/>
                                                      </w:divBdr>
                                                      <w:divsChild>
                                                        <w:div w:id="660348443">
                                                          <w:marLeft w:val="0"/>
                                                          <w:marRight w:val="0"/>
                                                          <w:marTop w:val="0"/>
                                                          <w:marBottom w:val="0"/>
                                                          <w:divBdr>
                                                            <w:top w:val="none" w:sz="0" w:space="0" w:color="auto"/>
                                                            <w:left w:val="none" w:sz="0" w:space="0" w:color="auto"/>
                                                            <w:bottom w:val="none" w:sz="0" w:space="0" w:color="auto"/>
                                                            <w:right w:val="none" w:sz="0" w:space="0" w:color="auto"/>
                                                          </w:divBdr>
                                                          <w:divsChild>
                                                            <w:div w:id="1691177814">
                                                              <w:marLeft w:val="0"/>
                                                              <w:marRight w:val="0"/>
                                                              <w:marTop w:val="0"/>
                                                              <w:marBottom w:val="0"/>
                                                              <w:divBdr>
                                                                <w:top w:val="none" w:sz="0" w:space="0" w:color="auto"/>
                                                                <w:left w:val="none" w:sz="0" w:space="0" w:color="auto"/>
                                                                <w:bottom w:val="none" w:sz="0" w:space="0" w:color="auto"/>
                                                                <w:right w:val="none" w:sz="0" w:space="0" w:color="auto"/>
                                                              </w:divBdr>
                                                              <w:divsChild>
                                                                <w:div w:id="2035232844">
                                                                  <w:marLeft w:val="0"/>
                                                                  <w:marRight w:val="0"/>
                                                                  <w:marTop w:val="0"/>
                                                                  <w:marBottom w:val="0"/>
                                                                  <w:divBdr>
                                                                    <w:top w:val="none" w:sz="0" w:space="0" w:color="auto"/>
                                                                    <w:left w:val="none" w:sz="0" w:space="0" w:color="auto"/>
                                                                    <w:bottom w:val="none" w:sz="0" w:space="0" w:color="auto"/>
                                                                    <w:right w:val="none" w:sz="0" w:space="0" w:color="auto"/>
                                                                  </w:divBdr>
                                                                  <w:divsChild>
                                                                    <w:div w:id="2017078728">
                                                                      <w:marLeft w:val="0"/>
                                                                      <w:marRight w:val="0"/>
                                                                      <w:marTop w:val="0"/>
                                                                      <w:marBottom w:val="0"/>
                                                                      <w:divBdr>
                                                                        <w:top w:val="none" w:sz="0" w:space="0" w:color="auto"/>
                                                                        <w:left w:val="none" w:sz="0" w:space="0" w:color="auto"/>
                                                                        <w:bottom w:val="none" w:sz="0" w:space="0" w:color="auto"/>
                                                                        <w:right w:val="none" w:sz="0" w:space="0" w:color="auto"/>
                                                                      </w:divBdr>
                                                                      <w:divsChild>
                                                                        <w:div w:id="1682047543">
                                                                          <w:marLeft w:val="0"/>
                                                                          <w:marRight w:val="0"/>
                                                                          <w:marTop w:val="0"/>
                                                                          <w:marBottom w:val="0"/>
                                                                          <w:divBdr>
                                                                            <w:top w:val="none" w:sz="0" w:space="0" w:color="auto"/>
                                                                            <w:left w:val="none" w:sz="0" w:space="0" w:color="auto"/>
                                                                            <w:bottom w:val="none" w:sz="0" w:space="0" w:color="auto"/>
                                                                            <w:right w:val="none" w:sz="0" w:space="0" w:color="auto"/>
                                                                          </w:divBdr>
                                                                          <w:divsChild>
                                                                            <w:div w:id="242033552">
                                                                              <w:marLeft w:val="0"/>
                                                                              <w:marRight w:val="0"/>
                                                                              <w:marTop w:val="0"/>
                                                                              <w:marBottom w:val="0"/>
                                                                              <w:divBdr>
                                                                                <w:top w:val="none" w:sz="0" w:space="0" w:color="auto"/>
                                                                                <w:left w:val="none" w:sz="0" w:space="0" w:color="auto"/>
                                                                                <w:bottom w:val="none" w:sz="0" w:space="0" w:color="auto"/>
                                                                                <w:right w:val="none" w:sz="0" w:space="0" w:color="auto"/>
                                                                              </w:divBdr>
                                                                              <w:divsChild>
                                                                                <w:div w:id="1099104787">
                                                                                  <w:marLeft w:val="0"/>
                                                                                  <w:marRight w:val="0"/>
                                                                                  <w:marTop w:val="0"/>
                                                                                  <w:marBottom w:val="0"/>
                                                                                  <w:divBdr>
                                                                                    <w:top w:val="none" w:sz="0" w:space="0" w:color="auto"/>
                                                                                    <w:left w:val="none" w:sz="0" w:space="0" w:color="auto"/>
                                                                                    <w:bottom w:val="none" w:sz="0" w:space="0" w:color="auto"/>
                                                                                    <w:right w:val="none" w:sz="0" w:space="0" w:color="auto"/>
                                                                                  </w:divBdr>
                                                                                  <w:divsChild>
                                                                                    <w:div w:id="543905714">
                                                                                      <w:marLeft w:val="720"/>
                                                                                      <w:marRight w:val="0"/>
                                                                                      <w:marTop w:val="0"/>
                                                                                      <w:marBottom w:val="0"/>
                                                                                      <w:divBdr>
                                                                                        <w:top w:val="none" w:sz="0" w:space="0" w:color="auto"/>
                                                                                        <w:left w:val="none" w:sz="0" w:space="0" w:color="auto"/>
                                                                                        <w:bottom w:val="none" w:sz="0" w:space="0" w:color="auto"/>
                                                                                        <w:right w:val="none" w:sz="0" w:space="0" w:color="auto"/>
                                                                                      </w:divBdr>
                                                                                    </w:div>
                                                                                    <w:div w:id="1619872549">
                                                                                      <w:marLeft w:val="720"/>
                                                                                      <w:marRight w:val="0"/>
                                                                                      <w:marTop w:val="0"/>
                                                                                      <w:marBottom w:val="0"/>
                                                                                      <w:divBdr>
                                                                                        <w:top w:val="none" w:sz="0" w:space="0" w:color="auto"/>
                                                                                        <w:left w:val="none" w:sz="0" w:space="0" w:color="auto"/>
                                                                                        <w:bottom w:val="none" w:sz="0" w:space="0" w:color="auto"/>
                                                                                        <w:right w:val="none" w:sz="0" w:space="0" w:color="auto"/>
                                                                                      </w:divBdr>
                                                                                    </w:div>
                                                                                    <w:div w:id="1593659118">
                                                                                      <w:marLeft w:val="720"/>
                                                                                      <w:marRight w:val="0"/>
                                                                                      <w:marTop w:val="0"/>
                                                                                      <w:marBottom w:val="0"/>
                                                                                      <w:divBdr>
                                                                                        <w:top w:val="none" w:sz="0" w:space="0" w:color="auto"/>
                                                                                        <w:left w:val="none" w:sz="0" w:space="0" w:color="auto"/>
                                                                                        <w:bottom w:val="none" w:sz="0" w:space="0" w:color="auto"/>
                                                                                        <w:right w:val="none" w:sz="0" w:space="0" w:color="auto"/>
                                                                                      </w:divBdr>
                                                                                    </w:div>
                                                                                    <w:div w:id="23751708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0548121">
      <w:bodyDiv w:val="1"/>
      <w:marLeft w:val="0"/>
      <w:marRight w:val="0"/>
      <w:marTop w:val="0"/>
      <w:marBottom w:val="0"/>
      <w:divBdr>
        <w:top w:val="none" w:sz="0" w:space="0" w:color="auto"/>
        <w:left w:val="none" w:sz="0" w:space="0" w:color="auto"/>
        <w:bottom w:val="none" w:sz="0" w:space="0" w:color="auto"/>
        <w:right w:val="none" w:sz="0" w:space="0" w:color="auto"/>
      </w:divBdr>
    </w:div>
    <w:div w:id="2142335005">
      <w:bodyDiv w:val="1"/>
      <w:marLeft w:val="0"/>
      <w:marRight w:val="0"/>
      <w:marTop w:val="0"/>
      <w:marBottom w:val="0"/>
      <w:divBdr>
        <w:top w:val="none" w:sz="0" w:space="0" w:color="auto"/>
        <w:left w:val="none" w:sz="0" w:space="0" w:color="auto"/>
        <w:bottom w:val="none" w:sz="0" w:space="0" w:color="auto"/>
        <w:right w:val="none" w:sz="0" w:space="0" w:color="auto"/>
      </w:divBdr>
      <w:divsChild>
        <w:div w:id="652030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0764366-05EC-4000-8D92-2222CE899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1950</Words>
  <Characters>12179</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Integration of inconsistent data sources by Latent Class Models</vt:lpstr>
      <vt:lpstr>Integration of inconsistent data sources by Latent Class Models</vt:lpstr>
    </vt:vector>
  </TitlesOfParts>
  <Company>CBS</Company>
  <LinksUpToDate>false</LinksUpToDate>
  <CharactersWithSpaces>14101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Integration of inconsistent data sources by Latent Class Models</dc:title>
  <dc:subject>Rapportsjabloon</dc:subject>
  <dc:creator>Bart Bakker</dc:creator>
  <cp:lastModifiedBy>Dimitris Pavlopoulos</cp:lastModifiedBy>
  <cp:revision>5</cp:revision>
  <cp:lastPrinted>2018-01-08T12:15:00Z</cp:lastPrinted>
  <dcterms:created xsi:type="dcterms:W3CDTF">2018-10-15T20:24:00Z</dcterms:created>
  <dcterms:modified xsi:type="dcterms:W3CDTF">2018-10-15T20:42:00Z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Rapporttitel">
    <vt:lpwstr>Integration of inconsistent data sources by Latent Class Models</vt:lpwstr>
  </property>
  <property fmtid="{D5CDD505-2E9C-101B-9397-08002B2CF9AE}" pid="3" name="Projectnr">
    <vt:lpwstr/>
  </property>
  <property fmtid="{D5CDD505-2E9C-101B-9397-08002B2CF9AE}" pid="4" name="CBSsector">
    <vt:lpwstr>BPM</vt:lpwstr>
  </property>
  <property fmtid="{D5CDD505-2E9C-101B-9397-08002B2CF9AE}" pid="5" name="Datum">
    <vt:lpwstr>13 december 2017</vt:lpwstr>
  </property>
  <property fmtid="{D5CDD505-2E9C-101B-9397-08002B2CF9AE}" pid="6" name="Titel">
    <vt:lpwstr>Report title</vt:lpwstr>
  </property>
  <property fmtid="{D5CDD505-2E9C-101B-9397-08002B2CF9AE}" pid="7" name="BedrijfNaam">
    <vt:lpwstr>CBS Den Haag</vt:lpwstr>
  </property>
  <property fmtid="{D5CDD505-2E9C-101B-9397-08002B2CF9AE}" pid="8" name="BedrijfBezoekAdres">
    <vt:lpwstr>Henri Faasdreef 312</vt:lpwstr>
  </property>
  <property fmtid="{D5CDD505-2E9C-101B-9397-08002B2CF9AE}" pid="9" name="BedrijfBezoekPC">
    <vt:lpwstr>2492 JP</vt:lpwstr>
  </property>
  <property fmtid="{D5CDD505-2E9C-101B-9397-08002B2CF9AE}" pid="10" name="BedrijfBezoekPlaats">
    <vt:lpwstr>The Hague</vt:lpwstr>
  </property>
  <property fmtid="{D5CDD505-2E9C-101B-9397-08002B2CF9AE}" pid="11" name="BedrijfPostAdres">
    <vt:lpwstr>P.O. Box 24500</vt:lpwstr>
  </property>
  <property fmtid="{D5CDD505-2E9C-101B-9397-08002B2CF9AE}" pid="12" name="BedrijfPostPC">
    <vt:lpwstr>2490 HA</vt:lpwstr>
  </property>
  <property fmtid="{D5CDD505-2E9C-101B-9397-08002B2CF9AE}" pid="13" name="BedrijfPostPlaats">
    <vt:lpwstr>The Hague</vt:lpwstr>
  </property>
  <property fmtid="{D5CDD505-2E9C-101B-9397-08002B2CF9AE}" pid="14" name="BedrijfTel">
    <vt:lpwstr>+31 70 337 38 00</vt:lpwstr>
  </property>
  <property fmtid="{D5CDD505-2E9C-101B-9397-08002B2CF9AE}" pid="15" name="BedrijfWebsite">
    <vt:lpwstr>www.cbs.nl</vt:lpwstr>
  </property>
  <property fmtid="{D5CDD505-2E9C-101B-9397-08002B2CF9AE}" pid="16" name="Datum voltooid">
    <vt:lpwstr>20 mrt. 2014</vt:lpwstr>
  </property>
  <property fmtid="{D5CDD505-2E9C-101B-9397-08002B2CF9AE}" pid="17" name="Created By">
    <vt:lpwstr>CBS_lp</vt:lpwstr>
  </property>
  <property fmtid="{D5CDD505-2E9C-101B-9397-08002B2CF9AE}" pid="18" name="cboWerkmij">
    <vt:lpwstr>1</vt:lpwstr>
  </property>
  <property fmtid="{D5CDD505-2E9C-101B-9397-08002B2CF9AE}" pid="19" name="txtProject">
    <vt:lpwstr>grpRapport</vt:lpwstr>
  </property>
  <property fmtid="{D5CDD505-2E9C-101B-9397-08002B2CF9AE}" pid="20" name="lngCaller">
    <vt:lpwstr>0</vt:lpwstr>
  </property>
  <property fmtid="{D5CDD505-2E9C-101B-9397-08002B2CF9AE}" pid="21" name="tglConvertToNormal">
    <vt:lpwstr>Onwaar</vt:lpwstr>
  </property>
  <property fmtid="{D5CDD505-2E9C-101B-9397-08002B2CF9AE}" pid="22" name="BedrijfPostNaam">
    <vt:lpwstr/>
  </property>
  <property fmtid="{D5CDD505-2E9C-101B-9397-08002B2CF9AE}" pid="23" name="txtCloseToNormal">
    <vt:lpwstr>0</vt:lpwstr>
  </property>
  <property fmtid="{D5CDD505-2E9C-101B-9397-08002B2CF9AE}" pid="24" name="BedrijfPostlaats">
    <vt:lpwstr>Heerlen</vt:lpwstr>
  </property>
  <property fmtid="{D5CDD505-2E9C-101B-9397-08002B2CF9AE}" pid="25" name="txtLanguage">
    <vt:lpwstr>EN</vt:lpwstr>
  </property>
  <property fmtid="{D5CDD505-2E9C-101B-9397-08002B2CF9AE}" pid="26" name="CBScontactpersoon">
    <vt:lpwstr>Bart Bakker</vt:lpwstr>
  </property>
  <property fmtid="{D5CDD505-2E9C-101B-9397-08002B2CF9AE}" pid="27" name="CBSafdeling">
    <vt:lpwstr/>
  </property>
  <property fmtid="{D5CDD505-2E9C-101B-9397-08002B2CF9AE}" pid="28" name="CBSfunctie">
    <vt:lpwstr>Teammanager</vt:lpwstr>
  </property>
  <property fmtid="{D5CDD505-2E9C-101B-9397-08002B2CF9AE}" pid="29" name="CBSAfdelingFunctie">
    <vt:lpwstr>Afdeling</vt:lpwstr>
  </property>
  <property fmtid="{D5CDD505-2E9C-101B-9397-08002B2CF9AE}" pid="30" name="CBStelefoonnummer">
    <vt:lpwstr>5707</vt:lpwstr>
  </property>
  <property fmtid="{D5CDD505-2E9C-101B-9397-08002B2CF9AE}" pid="31" name="CBSfaxnummer">
    <vt:lpwstr/>
  </property>
  <property fmtid="{D5CDD505-2E9C-101B-9397-08002B2CF9AE}" pid="32" name="CBSmail">
    <vt:lpwstr>bfm.bakker@cbs.nl</vt:lpwstr>
  </property>
  <property fmtid="{D5CDD505-2E9C-101B-9397-08002B2CF9AE}" pid="33" name="sAttTemplate">
    <vt:lpwstr>\\cbsp.nl\infrastructuur\Apps\Centraal\Office\2010\Sjablonen\Engels\CBS-Rapport-EN.dotm</vt:lpwstr>
  </property>
</Properties>
</file>