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Default="00BE4D47" w:rsidP="007A4942">
      <w:pPr>
        <w:pStyle w:val="Titolo"/>
        <w:spacing w:after="0"/>
      </w:pPr>
      <w:r>
        <w:t xml:space="preserve">The Conceptual Framework for the European Platform for Trusted Smart Surveys </w:t>
      </w:r>
    </w:p>
    <w:p w:rsidR="007A4942" w:rsidRDefault="007A4942" w:rsidP="007A4942">
      <w:pPr>
        <w:spacing w:after="0"/>
        <w:rPr>
          <w:b/>
          <w:u w:val="single"/>
        </w:rPr>
      </w:pPr>
    </w:p>
    <w:p w:rsidR="00243A2C" w:rsidRDefault="00243A2C" w:rsidP="00243A2C">
      <w:r w:rsidRPr="001E2CFC">
        <w:rPr>
          <w:b/>
          <w:u w:val="single"/>
        </w:rPr>
        <w:t>Keywords</w:t>
      </w:r>
      <w:r w:rsidRPr="001E2CFC">
        <w:rPr>
          <w:b/>
        </w:rPr>
        <w:t>:</w:t>
      </w:r>
      <w:r w:rsidRPr="001E2CFC">
        <w:t xml:space="preserve"> </w:t>
      </w:r>
      <w:r w:rsidR="001E2CFC" w:rsidRPr="001E2CFC">
        <w:t>Architectural framework</w:t>
      </w:r>
      <w:r w:rsidR="001E2CFC">
        <w:t>,</w:t>
      </w:r>
      <w:r w:rsidR="001E2CFC" w:rsidRPr="001E2CFC">
        <w:t xml:space="preserve"> </w:t>
      </w:r>
      <w:r w:rsidR="001E2CFC">
        <w:t xml:space="preserve">Smart surveys, </w:t>
      </w:r>
      <w:r w:rsidR="00C35E17" w:rsidRPr="001E2CFC">
        <w:t>Trusted Smart Surveys</w:t>
      </w:r>
      <w:r w:rsidR="001B50CE" w:rsidRPr="001E2CFC">
        <w:t>.</w:t>
      </w:r>
    </w:p>
    <w:p w:rsidR="002012A8" w:rsidRDefault="002012A8" w:rsidP="002012A8">
      <w:pPr>
        <w:pStyle w:val="Titolo1"/>
      </w:pPr>
      <w:r>
        <w:t>Introduction</w:t>
      </w:r>
    </w:p>
    <w:p w:rsidR="003C41DE" w:rsidRDefault="00B70828" w:rsidP="003C41DE">
      <w:pPr>
        <w:rPr>
          <w:lang w:val="en-US"/>
        </w:rPr>
      </w:pPr>
      <w:proofErr w:type="gramStart"/>
      <w:r w:rsidRPr="00B70828">
        <w:rPr>
          <w:lang w:val="en-US"/>
        </w:rPr>
        <w:t xml:space="preserve">The development of Smart Surveys - surveys in which respondents are asked to employ smart devices (e.g. smartphones, tablets, activity trackers) to collect survey data through active and passive data collection - and Trusted Smart Surveys (TSS) - surveys in which respondents are </w:t>
      </w:r>
      <w:r w:rsidR="00412E54">
        <w:rPr>
          <w:lang w:val="en-US"/>
        </w:rPr>
        <w:t xml:space="preserve">also </w:t>
      </w:r>
      <w:r w:rsidRPr="00B70828">
        <w:rPr>
          <w:lang w:val="en-US"/>
        </w:rPr>
        <w:t>asked to share existing data collected by trusted third parties, like government authorities and larger, stable enterprises willing to establish data delivery agreements - offers new challenges to improve the quality of social surveys in the NSIs.</w:t>
      </w:r>
      <w:proofErr w:type="gramEnd"/>
      <w:r w:rsidRPr="00B70828">
        <w:rPr>
          <w:lang w:val="en-US"/>
        </w:rPr>
        <w:t xml:space="preserve"> </w:t>
      </w:r>
      <w:r w:rsidR="00BE4D47" w:rsidRPr="00C35E17">
        <w:rPr>
          <w:lang w:val="en-US"/>
        </w:rPr>
        <w:t xml:space="preserve">Different smart survey solutions </w:t>
      </w:r>
      <w:proofErr w:type="gramStart"/>
      <w:r w:rsidR="00BE4D47" w:rsidRPr="00C35E17">
        <w:rPr>
          <w:lang w:val="en-US"/>
        </w:rPr>
        <w:t>were</w:t>
      </w:r>
      <w:r w:rsidR="008A23A0">
        <w:rPr>
          <w:lang w:val="en-US"/>
        </w:rPr>
        <w:t xml:space="preserve"> </w:t>
      </w:r>
      <w:r w:rsidR="00BE4D47" w:rsidRPr="00C35E17">
        <w:rPr>
          <w:lang w:val="en-US"/>
        </w:rPr>
        <w:t>developed</w:t>
      </w:r>
      <w:proofErr w:type="gramEnd"/>
      <w:r w:rsidR="00BE4D47" w:rsidRPr="00C35E17">
        <w:rPr>
          <w:lang w:val="en-US"/>
        </w:rPr>
        <w:t xml:space="preserve"> within the Eurostat Grants for “Innovative Tools and Sources” for two specific surveys: the </w:t>
      </w:r>
      <w:r w:rsidR="005432C8" w:rsidRPr="00C35E17">
        <w:rPr>
          <w:lang w:val="en-US"/>
        </w:rPr>
        <w:t>Harmonized</w:t>
      </w:r>
      <w:r w:rsidR="00BE4D47" w:rsidRPr="00C35E17">
        <w:rPr>
          <w:lang w:val="en-US"/>
        </w:rPr>
        <w:t xml:space="preserve"> European Time Use Survey (HTUS) and the Household Budget Survey (HBS).</w:t>
      </w:r>
      <w:r w:rsidR="003C41DE" w:rsidRPr="003C41DE">
        <w:rPr>
          <w:lang w:val="en-US"/>
        </w:rPr>
        <w:t xml:space="preserve"> </w:t>
      </w:r>
      <w:r w:rsidR="003C41DE" w:rsidRPr="006233D9">
        <w:rPr>
          <w:lang w:val="en-US"/>
        </w:rPr>
        <w:t>Constituent elements of a trusted smart survey are the strong protection of personal data based on privacy-preserving computation solutions, full transparency and auditability of processing algorithms.</w:t>
      </w:r>
    </w:p>
    <w:p w:rsidR="006233D9" w:rsidRPr="006233D9" w:rsidRDefault="00B70828" w:rsidP="006233D9">
      <w:pPr>
        <w:rPr>
          <w:lang w:val="en-US"/>
        </w:rPr>
      </w:pPr>
      <w:r w:rsidRPr="00B70828">
        <w:rPr>
          <w:lang w:val="en-US"/>
        </w:rPr>
        <w:t xml:space="preserve">The </w:t>
      </w:r>
      <w:proofErr w:type="spellStart"/>
      <w:r w:rsidRPr="00B70828">
        <w:rPr>
          <w:lang w:val="en-US"/>
        </w:rPr>
        <w:t>ESS</w:t>
      </w:r>
      <w:r w:rsidR="005432C8">
        <w:rPr>
          <w:lang w:val="en-US"/>
        </w:rPr>
        <w:t>N</w:t>
      </w:r>
      <w:r w:rsidRPr="00B70828">
        <w:rPr>
          <w:lang w:val="en-US"/>
        </w:rPr>
        <w:t>et</w:t>
      </w:r>
      <w:proofErr w:type="spellEnd"/>
      <w:r w:rsidRPr="00B70828">
        <w:rPr>
          <w:lang w:val="en-US"/>
        </w:rPr>
        <w:t xml:space="preserve"> on Smart Surveys, which started its activities at the beginning of 2020,</w:t>
      </w:r>
      <w:r w:rsidR="00B60DD6">
        <w:rPr>
          <w:lang w:val="en-US"/>
        </w:rPr>
        <w:t xml:space="preserve"> </w:t>
      </w:r>
      <w:r w:rsidR="00BE4D47">
        <w:rPr>
          <w:lang w:val="en-US"/>
        </w:rPr>
        <w:t>constitutes a contribution</w:t>
      </w:r>
      <w:r w:rsidR="00C35E17" w:rsidRPr="00C35E17">
        <w:rPr>
          <w:lang w:val="en-US"/>
        </w:rPr>
        <w:t xml:space="preserve"> towards many important achievements foreseen within </w:t>
      </w:r>
      <w:r w:rsidR="006E5A5C">
        <w:rPr>
          <w:lang w:val="en-US"/>
        </w:rPr>
        <w:t>ESS</w:t>
      </w:r>
      <w:r w:rsidR="00C35E17" w:rsidRPr="00C35E17">
        <w:rPr>
          <w:lang w:val="en-US"/>
        </w:rPr>
        <w:t>: (</w:t>
      </w:r>
      <w:proofErr w:type="spellStart"/>
      <w:r w:rsidR="00C35E17" w:rsidRPr="00C35E17">
        <w:rPr>
          <w:lang w:val="en-US"/>
        </w:rPr>
        <w:t>i</w:t>
      </w:r>
      <w:proofErr w:type="spellEnd"/>
      <w:r w:rsidR="00C35E17" w:rsidRPr="00C35E17">
        <w:rPr>
          <w:lang w:val="en-US"/>
        </w:rPr>
        <w:t xml:space="preserve">) testing and developing (trusted) smart surveys within the </w:t>
      </w:r>
      <w:proofErr w:type="spellStart"/>
      <w:r w:rsidR="00C35E17" w:rsidRPr="00C35E17">
        <w:rPr>
          <w:lang w:val="en-US"/>
        </w:rPr>
        <w:t>ESS</w:t>
      </w:r>
      <w:r w:rsidR="005432C8">
        <w:rPr>
          <w:lang w:val="en-US"/>
        </w:rPr>
        <w:t>N</w:t>
      </w:r>
      <w:r w:rsidR="00C35E17" w:rsidRPr="00C35E17">
        <w:rPr>
          <w:lang w:val="en-US"/>
        </w:rPr>
        <w:t>et</w:t>
      </w:r>
      <w:proofErr w:type="spellEnd"/>
      <w:r w:rsidR="00C35E17" w:rsidRPr="00C35E17">
        <w:rPr>
          <w:lang w:val="en-US"/>
        </w:rPr>
        <w:t xml:space="preserve">, (ii) the </w:t>
      </w:r>
      <w:r w:rsidR="005432C8" w:rsidRPr="00C35E17">
        <w:rPr>
          <w:lang w:val="en-US"/>
        </w:rPr>
        <w:t>conceptualization</w:t>
      </w:r>
      <w:r w:rsidR="00C35E17" w:rsidRPr="00C35E17">
        <w:rPr>
          <w:lang w:val="en-US"/>
        </w:rPr>
        <w:t xml:space="preserve">, development and implementation of a new reference architecture for trusted smart statistics as well as the evolvement of new skills within the ESS. </w:t>
      </w:r>
      <w:r w:rsidR="005432C8">
        <w:rPr>
          <w:lang w:val="en-US"/>
        </w:rPr>
        <w:t>T</w:t>
      </w:r>
      <w:r w:rsidR="00C35E17" w:rsidRPr="00C35E17">
        <w:rPr>
          <w:lang w:val="en-US"/>
        </w:rPr>
        <w:t xml:space="preserve">he </w:t>
      </w:r>
      <w:proofErr w:type="spellStart"/>
      <w:r w:rsidR="00C35E17" w:rsidRPr="00C35E17">
        <w:rPr>
          <w:lang w:val="en-US"/>
        </w:rPr>
        <w:t>ESS</w:t>
      </w:r>
      <w:r w:rsidR="005432C8">
        <w:rPr>
          <w:lang w:val="en-US"/>
        </w:rPr>
        <w:t>N</w:t>
      </w:r>
      <w:r w:rsidR="00C35E17" w:rsidRPr="00C35E17">
        <w:rPr>
          <w:lang w:val="en-US"/>
        </w:rPr>
        <w:t>et</w:t>
      </w:r>
      <w:proofErr w:type="spellEnd"/>
      <w:r w:rsidR="00C35E17" w:rsidRPr="00C35E17">
        <w:rPr>
          <w:lang w:val="en-US"/>
        </w:rPr>
        <w:t xml:space="preserve"> will deliver preparatory work to create a European wide platform to share und re-use smart survey solutions and components.</w:t>
      </w:r>
      <w:r w:rsidR="00B60DD6">
        <w:rPr>
          <w:lang w:val="en-US"/>
        </w:rPr>
        <w:t xml:space="preserve"> </w:t>
      </w:r>
      <w:r w:rsidR="006233D9" w:rsidRPr="006233D9">
        <w:rPr>
          <w:lang w:val="en-US"/>
        </w:rPr>
        <w:t>The platform will be flexible an</w:t>
      </w:r>
      <w:r w:rsidR="00874BCA">
        <w:rPr>
          <w:lang w:val="en-US"/>
        </w:rPr>
        <w:t>d implementing a set of common</w:t>
      </w:r>
      <w:r w:rsidR="006233D9" w:rsidRPr="006233D9">
        <w:rPr>
          <w:lang w:val="en-US"/>
        </w:rPr>
        <w:t xml:space="preserve"> functions and configurable services that can be used to build particular instances of trusted smart surveys for specific application domains and/or target areas. Such a platform should be modular, evolvable, extensible and agnostic to particular application domains. The platform should include support for secure private computing to avoid data concentration (e.g., secure multiparty computation), full transparency and public auditability. </w:t>
      </w:r>
    </w:p>
    <w:p w:rsidR="006233D9" w:rsidRDefault="007020E4" w:rsidP="006233D9">
      <w:pPr>
        <w:rPr>
          <w:lang w:val="en-US"/>
        </w:rPr>
      </w:pPr>
      <w:r>
        <w:rPr>
          <w:lang w:val="en-US"/>
        </w:rPr>
        <w:t>In this context, t</w:t>
      </w:r>
      <w:r w:rsidR="006233D9" w:rsidRPr="006233D9">
        <w:rPr>
          <w:lang w:val="en-US"/>
        </w:rPr>
        <w:t xml:space="preserve">he </w:t>
      </w:r>
      <w:r w:rsidR="00874BCA">
        <w:rPr>
          <w:lang w:val="en-US"/>
        </w:rPr>
        <w:t>work-package 3 (</w:t>
      </w:r>
      <w:r w:rsidR="006233D9" w:rsidRPr="006233D9">
        <w:rPr>
          <w:lang w:val="en-US"/>
        </w:rPr>
        <w:t>WP3</w:t>
      </w:r>
      <w:r w:rsidR="00874BCA">
        <w:rPr>
          <w:lang w:val="en-US"/>
        </w:rPr>
        <w:t>)</w:t>
      </w:r>
      <w:r w:rsidR="006233D9" w:rsidRPr="006233D9">
        <w:rPr>
          <w:lang w:val="en-US"/>
        </w:rPr>
        <w:t xml:space="preserve"> </w:t>
      </w:r>
      <w:r>
        <w:rPr>
          <w:lang w:val="en-US"/>
        </w:rPr>
        <w:t>is</w:t>
      </w:r>
      <w:r w:rsidR="006233D9" w:rsidRPr="006233D9">
        <w:rPr>
          <w:lang w:val="en-US"/>
        </w:rPr>
        <w:t xml:space="preserve"> work</w:t>
      </w:r>
      <w:r>
        <w:rPr>
          <w:lang w:val="en-US"/>
        </w:rPr>
        <w:t>ing</w:t>
      </w:r>
      <w:r w:rsidR="006233D9" w:rsidRPr="006233D9">
        <w:rPr>
          <w:lang w:val="en-US"/>
        </w:rPr>
        <w:t xml:space="preserve"> on the </w:t>
      </w:r>
      <w:r>
        <w:rPr>
          <w:lang w:val="en-US"/>
        </w:rPr>
        <w:t xml:space="preserve">idea of </w:t>
      </w:r>
      <w:r w:rsidR="006233D9" w:rsidRPr="006233D9">
        <w:rPr>
          <w:lang w:val="en-US"/>
        </w:rPr>
        <w:t>TSS platform through two main tasks: (</w:t>
      </w:r>
      <w:proofErr w:type="spellStart"/>
      <w:r w:rsidR="006233D9" w:rsidRPr="006233D9">
        <w:rPr>
          <w:lang w:val="en-US"/>
        </w:rPr>
        <w:t>i</w:t>
      </w:r>
      <w:proofErr w:type="spellEnd"/>
      <w:r w:rsidR="006233D9" w:rsidRPr="006233D9">
        <w:rPr>
          <w:lang w:val="en-US"/>
        </w:rPr>
        <w:t>) conceptualization and development of a general platform for trusted smart surveys, following a top-down design approach</w:t>
      </w:r>
      <w:r w:rsidR="00772A02">
        <w:rPr>
          <w:lang w:val="en-US"/>
        </w:rPr>
        <w:t>;</w:t>
      </w:r>
      <w:r w:rsidR="006233D9" w:rsidRPr="006233D9">
        <w:rPr>
          <w:lang w:val="en-US"/>
        </w:rPr>
        <w:t xml:space="preserve"> (ii) development of proofs-of-concept in the form of modular prototype elements for essential aspects of the architecture. </w:t>
      </w:r>
    </w:p>
    <w:p w:rsidR="00B70828" w:rsidRDefault="00B60DD6" w:rsidP="00B70828">
      <w:pPr>
        <w:rPr>
          <w:lang w:val="en-US"/>
        </w:rPr>
      </w:pPr>
      <w:r w:rsidRPr="003B5436">
        <w:rPr>
          <w:lang w:val="en-US"/>
        </w:rPr>
        <w:t xml:space="preserve">In the following, the </w:t>
      </w:r>
      <w:r w:rsidR="008B292B" w:rsidRPr="003B5436">
        <w:rPr>
          <w:lang w:val="en-US"/>
        </w:rPr>
        <w:t>features</w:t>
      </w:r>
      <w:r w:rsidRPr="003B5436">
        <w:rPr>
          <w:lang w:val="en-US"/>
        </w:rPr>
        <w:t xml:space="preserve"> of the </w:t>
      </w:r>
      <w:r w:rsidR="00A12CF2" w:rsidRPr="003B5436">
        <w:rPr>
          <w:lang w:val="en-US"/>
        </w:rPr>
        <w:t xml:space="preserve">six </w:t>
      </w:r>
      <w:r w:rsidRPr="003B5436">
        <w:rPr>
          <w:lang w:val="en-US"/>
        </w:rPr>
        <w:t>tasks composing</w:t>
      </w:r>
      <w:r w:rsidR="003B5436" w:rsidRPr="003B5436">
        <w:rPr>
          <w:lang w:val="en-US"/>
        </w:rPr>
        <w:t xml:space="preserve"> the work-package </w:t>
      </w:r>
      <w:proofErr w:type="gramStart"/>
      <w:r w:rsidR="003B5436" w:rsidRPr="003B5436">
        <w:rPr>
          <w:lang w:val="en-US"/>
        </w:rPr>
        <w:t>are described</w:t>
      </w:r>
      <w:proofErr w:type="gramEnd"/>
      <w:r w:rsidR="003B5436" w:rsidRPr="003B5436">
        <w:rPr>
          <w:lang w:val="en-US"/>
        </w:rPr>
        <w:t>, in order to provide an overview of the different aspects of the framework.</w:t>
      </w:r>
    </w:p>
    <w:p w:rsidR="00B70828" w:rsidRPr="006312D0" w:rsidRDefault="006312D0" w:rsidP="006312D0">
      <w:pPr>
        <w:pStyle w:val="Titolo1"/>
        <w:rPr>
          <w:szCs w:val="24"/>
          <w:lang w:val="en-US"/>
        </w:rPr>
      </w:pPr>
      <w:r w:rsidRPr="006312D0">
        <w:rPr>
          <w:szCs w:val="24"/>
          <w:lang w:val="en-US"/>
        </w:rPr>
        <w:t>The sub-projects of WP3</w:t>
      </w:r>
      <w:r w:rsidR="008A23A0">
        <w:rPr>
          <w:szCs w:val="24"/>
          <w:lang w:val="en-US"/>
        </w:rPr>
        <w:t>: the areas of the conceptual framework</w:t>
      </w:r>
    </w:p>
    <w:p w:rsidR="00BC6AFE" w:rsidRPr="00A01682" w:rsidRDefault="00DE56B5" w:rsidP="00B70828">
      <w:pPr>
        <w:pStyle w:val="Titolo2"/>
        <w:tabs>
          <w:tab w:val="num" w:pos="482"/>
        </w:tabs>
        <w:ind w:left="482" w:hanging="482"/>
      </w:pPr>
      <w:r w:rsidRPr="00A01682">
        <w:t>Smart Survey Methodology</w:t>
      </w:r>
    </w:p>
    <w:p w:rsidR="00D07482" w:rsidRDefault="00575167" w:rsidP="00BC6AFE">
      <w:pPr>
        <w:rPr>
          <w:lang w:val="en-US"/>
        </w:rPr>
      </w:pPr>
      <w:r w:rsidRPr="00575167">
        <w:rPr>
          <w:lang w:val="en-US"/>
        </w:rPr>
        <w:t>Smart surveys</w:t>
      </w:r>
      <w:r w:rsidR="0039440E">
        <w:rPr>
          <w:lang w:val="en-US"/>
        </w:rPr>
        <w:t xml:space="preserve"> </w:t>
      </w:r>
      <w:proofErr w:type="gramStart"/>
      <w:r w:rsidRPr="00575167">
        <w:rPr>
          <w:lang w:val="en-US"/>
        </w:rPr>
        <w:t>could be designed</w:t>
      </w:r>
      <w:proofErr w:type="gramEnd"/>
      <w:r w:rsidRPr="00575167">
        <w:rPr>
          <w:lang w:val="en-US"/>
        </w:rPr>
        <w:t xml:space="preserve"> for any device</w:t>
      </w:r>
      <w:r w:rsidR="0039440E">
        <w:rPr>
          <w:lang w:val="en-US"/>
        </w:rPr>
        <w:t xml:space="preserve"> that has access to passive data collection features. Usually these devices have one or multiple sensors that collect data for their own functionality or provide access to their sensor data to other applications. Due to the w</w:t>
      </w:r>
      <w:r w:rsidR="00213BC9">
        <w:rPr>
          <w:lang w:val="en-US"/>
        </w:rPr>
        <w:t>idespread use of mobile devices,</w:t>
      </w:r>
      <w:r w:rsidR="0039440E">
        <w:rPr>
          <w:lang w:val="en-US"/>
        </w:rPr>
        <w:t xml:space="preserve"> </w:t>
      </w:r>
      <w:r w:rsidR="00213BC9">
        <w:rPr>
          <w:lang w:val="en-US"/>
        </w:rPr>
        <w:t xml:space="preserve">the growing number of available sensors in the device itself and via connected devices, they are an obvious choice for smart surveys </w:t>
      </w:r>
      <w:r w:rsidR="00650F40">
        <w:rPr>
          <w:lang w:val="en-US"/>
        </w:rPr>
        <w:fldChar w:fldCharType="begin"/>
      </w:r>
      <w:r w:rsidR="00213BC9">
        <w:rPr>
          <w:lang w:val="en-US"/>
        </w:rPr>
        <w:instrText>ADDIN CITAVI.PLACEHOLDER 2f8d8c0f-6a75-496e-80e9-f89ea2a61ccf PFBsYWNlaG9sZGVyPg0KICA8QWRkSW5WZXJzaW9uPjUuNy4xLjA8L0FkZEluVmVyc2lvbj4NCiAgPElkPjJmOGQ4YzBmLTZhNzUtNDk2ZS04MGU5LWY4OWVhMmE2MWNjZjwvSWQ+DQogIDxFbnRyaWVzPg0KICAgIDxFbnRyeT4NCiAgICAgIDxJZD44OGFkZWEzNC00YzYyLTRhODctYmFkZi0zYmY3MTYxYWU4YmU8L0lkPg0KICAgICAgPFJlZmVyZW5jZUlkPjk4MjhkNTE0LTlmMTgtNGZhYy1iZGZiLWZlZDY1MWJkZmNhMT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SwyXTwvVGV4dD4NCiAgICA8L1RleHRVbml0Pg0KICA8L1RleHRVbml0cz4NCjwvUGxhY2Vob2xkZXI+</w:instrText>
      </w:r>
      <w:r w:rsidR="00650F40">
        <w:rPr>
          <w:lang w:val="en-US"/>
        </w:rPr>
        <w:fldChar w:fldCharType="separate"/>
      </w:r>
      <w:r w:rsidR="00213BC9">
        <w:rPr>
          <w:lang w:val="en-US"/>
        </w:rPr>
        <w:t>[1,2]</w:t>
      </w:r>
      <w:r w:rsidR="00650F40">
        <w:rPr>
          <w:lang w:val="en-US"/>
        </w:rPr>
        <w:fldChar w:fldCharType="end"/>
      </w:r>
      <w:r w:rsidR="00213BC9">
        <w:rPr>
          <w:lang w:val="en-US"/>
        </w:rPr>
        <w:t>. In addition,</w:t>
      </w:r>
      <w:r w:rsidR="00D07482">
        <w:rPr>
          <w:lang w:val="en-US"/>
        </w:rPr>
        <w:t xml:space="preserve"> wearable devices </w:t>
      </w:r>
      <w:r w:rsidR="00213BC9">
        <w:rPr>
          <w:lang w:val="en-US"/>
        </w:rPr>
        <w:t xml:space="preserve">and </w:t>
      </w:r>
      <w:proofErr w:type="spellStart"/>
      <w:r w:rsidR="00213BC9">
        <w:rPr>
          <w:lang w:val="en-US"/>
        </w:rPr>
        <w:t>IoT</w:t>
      </w:r>
      <w:proofErr w:type="spellEnd"/>
      <w:r w:rsidR="00213BC9">
        <w:rPr>
          <w:lang w:val="en-US"/>
        </w:rPr>
        <w:t xml:space="preserve"> devices for home automation became commonly </w:t>
      </w:r>
      <w:r w:rsidR="00213BC9">
        <w:rPr>
          <w:lang w:val="en-US"/>
        </w:rPr>
        <w:lastRenderedPageBreak/>
        <w:t xml:space="preserve">available for consumers, which allows for even wider range of data access. </w:t>
      </w:r>
      <w:r w:rsidR="00D07482">
        <w:rPr>
          <w:lang w:val="en-US"/>
        </w:rPr>
        <w:t>Consequently,</w:t>
      </w:r>
      <w:r w:rsidR="00213BC9">
        <w:rPr>
          <w:lang w:val="en-US"/>
        </w:rPr>
        <w:t xml:space="preserve"> </w:t>
      </w:r>
      <w:r w:rsidR="00D07482">
        <w:rPr>
          <w:lang w:val="en-US"/>
        </w:rPr>
        <w:t xml:space="preserve">new challenges for privacy and informed consent arose </w:t>
      </w:r>
      <w:r w:rsidR="00650F40">
        <w:rPr>
          <w:lang w:val="en-US"/>
        </w:rPr>
        <w:fldChar w:fldCharType="begin"/>
      </w:r>
      <w:r w:rsidR="00F50A3C">
        <w:rPr>
          <w:lang w:val="en-US"/>
        </w:rPr>
        <w:instrText>ADDIN CITAVI.PLACEHOLDER 1b98b631-7f4b-4cf3-a543-5ead50d538ff PFBsYWNlaG9sZGVyPg0KICA8QWRkSW5WZXJzaW9uPjUuNy4xLjA8L0FkZEluVmVyc2lvbj4NCiAgPElkPjFiOThiNjMxLTdmNGItNGNmMy1hNTQzLTVlYWQ1MGQ1MzhmZjwvSWQ+DQogIDxFbnRyaWVzPg0KICAgIDxFbnRyeT4NCiAgICAgIDxJZD5lZDAxMTA3YS1iOWFkLTQ0MWQtOTY4Mi1jY2ZkNmQ1MTVjOWI8L0lkPg0KICAgICAgPFJlZmVyZW5jZUlkPjkyMGI3NzM0LTA0ZmEtNDNkYS1hOGM3LTY0OTU1YmU2NzU4Y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108L1RleHQ+DQogICAgPC9UZXh0VW5pdD4NCiAgPC9UZXh0VW5pdHM+DQo8L1BsYWNlaG9sZGVyPg==</w:instrText>
      </w:r>
      <w:r w:rsidR="00650F40">
        <w:rPr>
          <w:lang w:val="en-US"/>
        </w:rPr>
        <w:fldChar w:fldCharType="separate"/>
      </w:r>
      <w:bookmarkStart w:id="0" w:name="_CTVP0011b98b6317f4b4cf3a5435ead50d538ff"/>
      <w:r w:rsidR="00F50A3C">
        <w:rPr>
          <w:lang w:val="en-US"/>
        </w:rPr>
        <w:t>[3]</w:t>
      </w:r>
      <w:bookmarkEnd w:id="0"/>
      <w:r w:rsidR="00650F40">
        <w:rPr>
          <w:lang w:val="en-US"/>
        </w:rPr>
        <w:fldChar w:fldCharType="end"/>
      </w:r>
      <w:r>
        <w:rPr>
          <w:lang w:val="en-US"/>
        </w:rPr>
        <w:t>.</w:t>
      </w:r>
    </w:p>
    <w:p w:rsidR="006743C3" w:rsidRDefault="00D534E5" w:rsidP="00BC6AFE">
      <w:pPr>
        <w:rPr>
          <w:lang w:val="en-US"/>
        </w:rPr>
      </w:pPr>
      <w:r>
        <w:rPr>
          <w:lang w:val="en-US"/>
        </w:rPr>
        <w:t xml:space="preserve">A smart survey methodology </w:t>
      </w:r>
      <w:r w:rsidR="006743C3">
        <w:rPr>
          <w:lang w:val="en-US"/>
        </w:rPr>
        <w:t>does not only cover</w:t>
      </w:r>
      <w:r w:rsidR="00653924">
        <w:rPr>
          <w:lang w:val="en-US"/>
        </w:rPr>
        <w:t xml:space="preserve"> smart data collection, processing, and </w:t>
      </w:r>
      <w:r w:rsidR="006743C3">
        <w:rPr>
          <w:lang w:val="en-US"/>
        </w:rPr>
        <w:t xml:space="preserve">analysis, but is also concerned with making the survey smart itself. Thus, survey automation is part of the design process. </w:t>
      </w:r>
      <w:r w:rsidR="00653924">
        <w:rPr>
          <w:lang w:val="en-US"/>
        </w:rPr>
        <w:t>Design choices</w:t>
      </w:r>
      <w:r w:rsidR="00213BC9">
        <w:rPr>
          <w:lang w:val="en-US"/>
        </w:rPr>
        <w:t xml:space="preserve">, which are explored within this task, </w:t>
      </w:r>
      <w:r w:rsidR="00653924">
        <w:rPr>
          <w:lang w:val="en-US"/>
        </w:rPr>
        <w:t>are based on informed choices of the integration of big data, reference architectures for big data</w:t>
      </w:r>
      <w:r>
        <w:rPr>
          <w:lang w:val="en-US"/>
        </w:rPr>
        <w:t xml:space="preserve"> for official statistics, and </w:t>
      </w:r>
      <w:r w:rsidR="00653924">
        <w:rPr>
          <w:lang w:val="en-US"/>
        </w:rPr>
        <w:t xml:space="preserve">preceding </w:t>
      </w:r>
      <w:r w:rsidR="00971734">
        <w:rPr>
          <w:lang w:val="en-US"/>
        </w:rPr>
        <w:t xml:space="preserve">methodological </w:t>
      </w:r>
      <w:r w:rsidR="00511139">
        <w:rPr>
          <w:lang w:val="en-US"/>
        </w:rPr>
        <w:t xml:space="preserve">research </w:t>
      </w:r>
      <w:r w:rsidR="00213BC9">
        <w:rPr>
          <w:lang w:val="en-US"/>
        </w:rPr>
        <w:t>within the ESS</w:t>
      </w:r>
      <w:r w:rsidR="00971734">
        <w:rPr>
          <w:lang w:val="en-US"/>
        </w:rPr>
        <w:t xml:space="preserve"> for the use of mobile devices and sensors</w:t>
      </w:r>
      <w:r w:rsidR="007D44C5">
        <w:rPr>
          <w:lang w:val="en-US"/>
        </w:rPr>
        <w:t xml:space="preserve">. Methodological discussions </w:t>
      </w:r>
      <w:r w:rsidR="00406DE5">
        <w:rPr>
          <w:lang w:val="en-US"/>
        </w:rPr>
        <w:t>of</w:t>
      </w:r>
      <w:r w:rsidR="007D44C5">
        <w:rPr>
          <w:lang w:val="en-US"/>
        </w:rPr>
        <w:t xml:space="preserve"> error treatment – as new forms of data also pose new forms of problems – and </w:t>
      </w:r>
      <w:r w:rsidR="00406DE5">
        <w:rPr>
          <w:lang w:val="en-US"/>
        </w:rPr>
        <w:t>applied reviews of machine learning techniques are</w:t>
      </w:r>
      <w:r w:rsidR="00511139">
        <w:rPr>
          <w:lang w:val="en-US"/>
        </w:rPr>
        <w:t xml:space="preserve"> the analytical backbone of this task. </w:t>
      </w:r>
      <w:r w:rsidR="00373FAF">
        <w:rPr>
          <w:lang w:val="en-US"/>
        </w:rPr>
        <w:t xml:space="preserve">As a </w:t>
      </w:r>
      <w:r w:rsidR="002758DF">
        <w:rPr>
          <w:lang w:val="en-US"/>
        </w:rPr>
        <w:t>result,</w:t>
      </w:r>
      <w:r w:rsidR="00373FAF">
        <w:rPr>
          <w:lang w:val="en-US"/>
        </w:rPr>
        <w:t xml:space="preserve"> it delivers </w:t>
      </w:r>
      <w:r w:rsidR="002758DF">
        <w:rPr>
          <w:lang w:val="en-US"/>
        </w:rPr>
        <w:t>guidelines, infrastructure and staff profile requirements for the implementation of smart data in smart surveys and ways to deal with hybrid forms of data already in the design process.</w:t>
      </w:r>
      <w:r w:rsidR="007C3E36">
        <w:rPr>
          <w:lang w:val="en-US"/>
        </w:rPr>
        <w:t xml:space="preserve"> </w:t>
      </w:r>
    </w:p>
    <w:p w:rsidR="007B2A49" w:rsidRPr="00A01682" w:rsidRDefault="00A01682" w:rsidP="00A01682">
      <w:pPr>
        <w:pStyle w:val="Titolo2"/>
        <w:tabs>
          <w:tab w:val="num" w:pos="482"/>
        </w:tabs>
        <w:ind w:left="482" w:hanging="482"/>
        <w:rPr>
          <w:lang w:val="it-IT"/>
        </w:rPr>
      </w:pPr>
      <w:r w:rsidRPr="00A01682">
        <w:t>Technical infrastructure</w:t>
      </w:r>
    </w:p>
    <w:p w:rsidR="00BE1458" w:rsidRDefault="00BE1458" w:rsidP="00BE1458">
      <w:r>
        <w:t xml:space="preserve">One of the phases in smart surveys development is to define logical components of the technical architecture. In </w:t>
      </w:r>
      <w:r w:rsidR="005432C8">
        <w:t>this</w:t>
      </w:r>
      <w:r>
        <w:t xml:space="preserve"> case, the BREAL reference architecture</w:t>
      </w:r>
      <w:r w:rsidR="005432C8">
        <w:t xml:space="preserve"> </w:t>
      </w:r>
      <w:proofErr w:type="gramStart"/>
      <w:r w:rsidR="005432C8">
        <w:t>is used</w:t>
      </w:r>
      <w:proofErr w:type="gramEnd"/>
      <w:r>
        <w:t xml:space="preserve">, developed in </w:t>
      </w:r>
      <w:proofErr w:type="spellStart"/>
      <w:r>
        <w:t>ESSnet</w:t>
      </w:r>
      <w:proofErr w:type="spellEnd"/>
      <w:r>
        <w:t xml:space="preserve"> Big Data II grant by work package F. It divides business processes of the architecture into different phases, i.e. acquisition and recording, data wrangling, data representation, modelling and interpretation with shape output as the last phase.</w:t>
      </w:r>
    </w:p>
    <w:p w:rsidR="007B2A49" w:rsidRDefault="00BE1458" w:rsidP="00BE1458">
      <w:r>
        <w:t xml:space="preserve">The general assumption of the architecture for smart surveys is to gather the data without or with minimum user interaction. Thus, there is a variety of different sensors that </w:t>
      </w:r>
      <w:proofErr w:type="gramStart"/>
      <w:r>
        <w:t>can be used</w:t>
      </w:r>
      <w:proofErr w:type="gramEnd"/>
      <w:r>
        <w:t xml:space="preserve"> to provide information from mobile devices but not all the sensors can be used in all smart surveys. Then, the data from selected sensors can be linked to other, more specific information, for instance from administrative data. The general framework for acquiring the data is presented in Figure 1, where a key component is a mobile </w:t>
      </w:r>
      <w:proofErr w:type="gramStart"/>
      <w:r>
        <w:t>phone which</w:t>
      </w:r>
      <w:proofErr w:type="gramEnd"/>
      <w:r>
        <w:t xml:space="preserve"> collects the data from sensors. The data is loaded into structured and unstructured databases via </w:t>
      </w:r>
      <w:proofErr w:type="spellStart"/>
      <w:r>
        <w:t>RestAPI</w:t>
      </w:r>
      <w:proofErr w:type="spellEnd"/>
      <w:r>
        <w:t>. Data from mobile phone are also linked to the data obtained from administrative data sources (via API) and text data, e.g. from public databases.</w:t>
      </w:r>
    </w:p>
    <w:p w:rsidR="00945E31" w:rsidRDefault="00945E31" w:rsidP="00BE1458">
      <w:r>
        <w:rPr>
          <w:noProof/>
          <w:lang w:val="it-IT" w:eastAsia="it-IT"/>
        </w:rPr>
        <w:drawing>
          <wp:inline distT="0" distB="0" distL="0" distR="0">
            <wp:extent cx="5471795" cy="2667635"/>
            <wp:effectExtent l="0" t="0" r="0" b="0"/>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2667635"/>
                    </a:xfrm>
                    <a:prstGeom prst="rect">
                      <a:avLst/>
                    </a:prstGeom>
                  </pic:spPr>
                </pic:pic>
              </a:graphicData>
            </a:graphic>
          </wp:inline>
        </w:drawing>
      </w:r>
    </w:p>
    <w:p w:rsidR="00945E31" w:rsidRPr="00D66BA0" w:rsidRDefault="00945E31" w:rsidP="00412E54">
      <w:pPr>
        <w:spacing w:before="120" w:after="120"/>
        <w:rPr>
          <w:b/>
          <w:bCs/>
          <w:sz w:val="20"/>
        </w:rPr>
      </w:pPr>
      <w:r w:rsidRPr="00D66BA0">
        <w:rPr>
          <w:b/>
          <w:bCs/>
          <w:sz w:val="20"/>
        </w:rPr>
        <w:t>Figure 1. The general framework of BREAL data acquisition and recording phase for smart surveys</w:t>
      </w:r>
    </w:p>
    <w:p w:rsidR="008B292B" w:rsidRPr="00786F7F" w:rsidRDefault="008B292B" w:rsidP="008B292B">
      <w:pPr>
        <w:pStyle w:val="Titolo2"/>
        <w:tabs>
          <w:tab w:val="num" w:pos="482"/>
        </w:tabs>
        <w:ind w:left="482" w:hanging="482"/>
      </w:pPr>
      <w:r w:rsidRPr="00786F7F">
        <w:lastRenderedPageBreak/>
        <w:t>Integration in existing architectural framework</w:t>
      </w:r>
    </w:p>
    <w:p w:rsidR="008B292B" w:rsidRDefault="008B292B" w:rsidP="008B292B">
      <w:r>
        <w:t xml:space="preserve">The main objective of this task is to design a trusted smart surveys framework compliant with existing frameworks such as GSBPM, GSIM, CSPA, SPRA and EARF. The target architecture will model </w:t>
      </w:r>
      <w:r w:rsidRPr="008B4780">
        <w:rPr>
          <w:i/>
        </w:rPr>
        <w:t>smart</w:t>
      </w:r>
      <w:r>
        <w:t xml:space="preserve"> statistical processes resulting from the combination of traditional and new data sources (e.g. sensor data, geolocation). Further, the architecture should fulfil the following general requirements: security, user authentication, dynamic and passive data collection, machine learning, privacy preservation, data transformation and statistical production.</w:t>
      </w:r>
    </w:p>
    <w:p w:rsidR="00772A02" w:rsidRPr="0019021A" w:rsidRDefault="00772A02" w:rsidP="00772A02">
      <w:r>
        <w:t xml:space="preserve">In addition to official statistical standards, several </w:t>
      </w:r>
      <w:proofErr w:type="spellStart"/>
      <w:r>
        <w:t>ESSNet</w:t>
      </w:r>
      <w:proofErr w:type="spellEnd"/>
      <w:r>
        <w:t xml:space="preserve"> research projects and relevant initiatives will affect the design of the TSS architectural framework: I</w:t>
      </w:r>
      <w:r w:rsidRPr="00490EE0">
        <w:t xml:space="preserve">nnovative tools and sources for </w:t>
      </w:r>
      <w:r>
        <w:t xml:space="preserve">living conditions surveys; </w:t>
      </w:r>
      <w:proofErr w:type="spellStart"/>
      <w:r>
        <w:t>ESSNet</w:t>
      </w:r>
      <w:proofErr w:type="spellEnd"/>
      <w:r>
        <w:t xml:space="preserve"> </w:t>
      </w:r>
      <w:proofErr w:type="spellStart"/>
      <w:r>
        <w:t>Mimod</w:t>
      </w:r>
      <w:proofErr w:type="spellEnd"/>
      <w:r>
        <w:t xml:space="preserve">; </w:t>
      </w:r>
      <w:proofErr w:type="spellStart"/>
      <w:r>
        <w:t>ESSNet</w:t>
      </w:r>
      <w:proofErr w:type="spellEnd"/>
      <w:r>
        <w:t xml:space="preserve"> Big Data II</w:t>
      </w:r>
      <w:proofErr w:type="gramStart"/>
      <w:r>
        <w:t>;</w:t>
      </w:r>
      <w:proofErr w:type="gramEnd"/>
      <w:r>
        <w:t xml:space="preserve"> </w:t>
      </w:r>
      <w:proofErr w:type="spellStart"/>
      <w:r>
        <w:t>Motus</w:t>
      </w:r>
      <w:proofErr w:type="spellEnd"/>
      <w:r>
        <w:t xml:space="preserve"> platform. The first outcome of the task is a set of business principles resulting from the alignment with existing frameworks. These principles applied to the TSS domain will allow </w:t>
      </w:r>
      <w:proofErr w:type="gramStart"/>
      <w:r>
        <w:t>to model</w:t>
      </w:r>
      <w:proofErr w:type="gramEnd"/>
      <w:r>
        <w:t xml:space="preserve"> the business layer of the target architecture.</w:t>
      </w:r>
    </w:p>
    <w:p w:rsidR="004F443B" w:rsidRPr="0045773F" w:rsidRDefault="004F443B" w:rsidP="004F443B">
      <w:pPr>
        <w:pStyle w:val="Titolo2"/>
        <w:tabs>
          <w:tab w:val="num" w:pos="482"/>
        </w:tabs>
        <w:ind w:left="482" w:hanging="482"/>
      </w:pPr>
      <w:r w:rsidRPr="0045773F">
        <w:t>Privacy preserving</w:t>
      </w:r>
    </w:p>
    <w:p w:rsidR="008B292B" w:rsidRDefault="004F443B" w:rsidP="004F443B">
      <w:r>
        <w:t xml:space="preserve">To maintain full respondent’s trust and be fully compliant with the EU and national privacy regulation ESS Smart surveys need to apply established principles, develop guidelines and introduce new technologies and techniques in area of privacy and transparency. This task </w:t>
      </w:r>
      <w:r w:rsidR="008A23A0">
        <w:t>explores best practice, identifies</w:t>
      </w:r>
      <w:r>
        <w:t xml:space="preserve"> concrete challenges related to Smart surveys, and </w:t>
      </w:r>
      <w:r w:rsidR="008A23A0">
        <w:t xml:space="preserve">will </w:t>
      </w:r>
      <w:r>
        <w:t>propose</w:t>
      </w:r>
      <w:r w:rsidR="008A23A0">
        <w:t>s</w:t>
      </w:r>
      <w:r>
        <w:t xml:space="preserve"> guidelines as well as methodological and technical solutions.</w:t>
      </w:r>
    </w:p>
    <w:p w:rsidR="0045773F" w:rsidRDefault="0045773F" w:rsidP="0045773F">
      <w:r>
        <w:t>Guidelines will be based on established privacy-by-design principles such as seven principles listed below</w:t>
      </w:r>
      <w:r w:rsidR="005014C4">
        <w:t xml:space="preserve"> </w:t>
      </w:r>
      <w:r w:rsidR="00650F40">
        <w:fldChar w:fldCharType="begin"/>
      </w:r>
      <w:r w:rsidR="005014C4">
        <w:instrText>ADDIN CITAVI.PLACEHOLDER e669182e-72c6-4c9c-a99b-6408395355e7 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QsNV08L1RleHQ+DQogICAgPC9UZXh0VW5pdD4NCiAgPC9UZXh0VW5pdHM+DQo8L1BsYWNlaG9sZGVyPg==</w:instrText>
      </w:r>
      <w:r w:rsidR="00650F40">
        <w:fldChar w:fldCharType="separate"/>
      </w:r>
      <w:r w:rsidR="005014C4">
        <w:t>[4]</w:t>
      </w:r>
      <w:r w:rsidR="00650F40">
        <w:fldChar w:fldCharType="end"/>
      </w:r>
      <w:r>
        <w:t>:</w:t>
      </w:r>
      <w:r w:rsidR="00F25CBC">
        <w:t xml:space="preserve"> </w:t>
      </w:r>
      <w:r>
        <w:t>1.</w:t>
      </w:r>
      <w:r w:rsidR="008B292B">
        <w:t xml:space="preserve"> </w:t>
      </w:r>
      <w:r>
        <w:t>Proactive not reactive; preventive not remedial</w:t>
      </w:r>
      <w:r w:rsidR="00F25CBC">
        <w:t xml:space="preserve">; </w:t>
      </w:r>
      <w:r w:rsidR="008B292B">
        <w:t xml:space="preserve">2. </w:t>
      </w:r>
      <w:r>
        <w:t>Privacy as the default setting</w:t>
      </w:r>
      <w:r w:rsidR="00F25CBC">
        <w:t xml:space="preserve">; </w:t>
      </w:r>
      <w:r>
        <w:t>3.</w:t>
      </w:r>
      <w:r w:rsidR="008B292B">
        <w:t xml:space="preserve"> </w:t>
      </w:r>
      <w:r>
        <w:t>Privacy embedded into design</w:t>
      </w:r>
      <w:r w:rsidR="00F25CBC">
        <w:t>; 4.</w:t>
      </w:r>
      <w:r>
        <w:t>Full functionality – positive-sum, not zero-sum</w:t>
      </w:r>
      <w:r w:rsidR="00F25CBC">
        <w:t xml:space="preserve">; </w:t>
      </w:r>
      <w:r>
        <w:t>5.</w:t>
      </w:r>
      <w:r w:rsidR="008B292B">
        <w:t xml:space="preserve"> </w:t>
      </w:r>
      <w:r>
        <w:t>End-to-end security – full lifecycle protection</w:t>
      </w:r>
      <w:r w:rsidR="00F25CBC">
        <w:t xml:space="preserve">; </w:t>
      </w:r>
      <w:r w:rsidR="008B292B">
        <w:t>6.</w:t>
      </w:r>
      <w:r>
        <w:t>Visibility and transparency – keep it open</w:t>
      </w:r>
      <w:r w:rsidR="00F25CBC">
        <w:t xml:space="preserve">; </w:t>
      </w:r>
      <w:r w:rsidR="008B292B">
        <w:t xml:space="preserve">7. </w:t>
      </w:r>
      <w:r>
        <w:t>Respect for user privacy – keep it user-centric</w:t>
      </w:r>
      <w:r w:rsidR="00F25CBC">
        <w:t>.</w:t>
      </w:r>
    </w:p>
    <w:p w:rsidR="0045773F" w:rsidRDefault="0045773F" w:rsidP="0045773F">
      <w:r>
        <w:t>Processing the Smart surveys input personal data will also require new architectural, methodological and technological techniques and approaches, for example:</w:t>
      </w:r>
      <w:r w:rsidR="00F25CBC">
        <w:t xml:space="preserve"> </w:t>
      </w:r>
      <w:r>
        <w:t>Architecture that doesn’t need to centralise sensitive data at a single entity  to reduce concentration risk (for example Edge computing)</w:t>
      </w:r>
      <w:r w:rsidR="00F25CBC">
        <w:t xml:space="preserve">; </w:t>
      </w:r>
      <w:r>
        <w:t xml:space="preserve">Advanced privacy-preserving methods for particularly sensitive data such as anonymization and advanced cryptographic techniques (for example </w:t>
      </w:r>
      <w:r w:rsidR="00F25CBC">
        <w:t xml:space="preserve">Secure Multi-Party Computation); </w:t>
      </w:r>
      <w:r>
        <w:t>Solutions for full auditability and complete transparency of the processing methods applied to the data</w:t>
      </w:r>
      <w:r w:rsidR="00F25CBC">
        <w:t>.</w:t>
      </w:r>
    </w:p>
    <w:p w:rsidR="007B2A49" w:rsidRPr="007B2A49" w:rsidRDefault="0045773F" w:rsidP="0045773F">
      <w:r>
        <w:t>Combined together, these principles, guidelines and techniques will assure high level of trust in private, decentralized and automated collection as well as processing of (sensor)data, for usage in ESSnet smart surveys and will be particularly important for new types of data such as smartphone sensors (for example GPS location, images taken by phone camera etc.).</w:t>
      </w:r>
    </w:p>
    <w:p w:rsidR="001B50CE" w:rsidRPr="001E2CFC" w:rsidRDefault="00DE56B5" w:rsidP="001B50CE">
      <w:pPr>
        <w:pStyle w:val="Titolo2"/>
        <w:tabs>
          <w:tab w:val="num" w:pos="482"/>
        </w:tabs>
        <w:ind w:left="482" w:hanging="482"/>
      </w:pPr>
      <w:r w:rsidRPr="001E2CFC">
        <w:t>Incentive Schemes</w:t>
      </w:r>
    </w:p>
    <w:p w:rsidR="00462E3A" w:rsidRDefault="00DE56B5" w:rsidP="00DE56B5">
      <w:r w:rsidRPr="00522DFC">
        <w:t xml:space="preserve">Surveys are dull, offer no particular benefit for the </w:t>
      </w:r>
      <w:r>
        <w:t xml:space="preserve">respondent and if there is no penalty involved easy to quit. A powerful incentive to keep respondents engaged in a survey or how to engage people into activities is to gamify them. </w:t>
      </w:r>
      <w:r w:rsidR="00DD0D4A">
        <w:t>To gamify a survey means to apply game mechanics to motivate and engage respondents in the activity.</w:t>
      </w:r>
      <w:r w:rsidR="00462E3A">
        <w:t xml:space="preserve"> Research on gamification of online surveys suggests that they offer resulting benefits in regard to the experience, motivation, participation, as well as amount of data and quality of data </w:t>
      </w:r>
      <w:r w:rsidR="00650F40">
        <w:fldChar w:fldCharType="begin"/>
      </w:r>
      <w:r w:rsidR="00F50A3C">
        <w:instrText>ADDIN CITAVI.PLACEHOLDER e669182e-72c6-4c9c-a99b-6408395355e7 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WzQsNV08L1RleHQ+DQogICAgPC9UZXh0VW5pdD4NCiAgPC9UZXh0VW5pdHM+DQo8L1BsYWNlaG9sZGVyPg==</w:instrText>
      </w:r>
      <w:r w:rsidR="00650F40">
        <w:fldChar w:fldCharType="separate"/>
      </w:r>
      <w:bookmarkStart w:id="1" w:name="_CTVP001e669182e72c64c9ca99b6408395355e7"/>
      <w:r w:rsidR="00F50A3C">
        <w:t>[</w:t>
      </w:r>
      <w:r w:rsidR="005014C4">
        <w:t>6,7</w:t>
      </w:r>
      <w:r w:rsidR="00F50A3C">
        <w:t>]</w:t>
      </w:r>
      <w:bookmarkEnd w:id="1"/>
      <w:r w:rsidR="00650F40">
        <w:fldChar w:fldCharType="end"/>
      </w:r>
      <w:r w:rsidR="00462E3A">
        <w:t xml:space="preserve">. </w:t>
      </w:r>
      <w:r w:rsidR="00BE70A9">
        <w:lastRenderedPageBreak/>
        <w:t>However</w:t>
      </w:r>
      <w:r w:rsidR="00462E3A">
        <w:t xml:space="preserve">, implementing gamification comes with more methodological and time-consuming tasks while designing a survey. </w:t>
      </w:r>
    </w:p>
    <w:p w:rsidR="00BF3EAF" w:rsidRDefault="004F12C1" w:rsidP="00DE56B5">
      <w:r>
        <w:t>T</w:t>
      </w:r>
      <w:r w:rsidR="00161516">
        <w:t>rusted Smart S</w:t>
      </w:r>
      <w:r>
        <w:t xml:space="preserve">urveys offer the potential to include gamified parts or full gamification. </w:t>
      </w:r>
      <w:r w:rsidR="00574A6E">
        <w:t xml:space="preserve">Especially mobile devices as a gateway for smart data and questionnaires are prone to that implementation. </w:t>
      </w:r>
      <w:r w:rsidR="009834F3">
        <w:t xml:space="preserve">Thus, the context for the implementation of gamifications fits the every-day life of respondents. </w:t>
      </w:r>
      <w:r w:rsidR="00BE70A9">
        <w:t>Yet</w:t>
      </w:r>
      <w:r w:rsidR="00161516">
        <w:t>,</w:t>
      </w:r>
      <w:r w:rsidR="009834F3">
        <w:t xml:space="preserve"> n</w:t>
      </w:r>
      <w:r>
        <w:t>ot only</w:t>
      </w:r>
      <w:r w:rsidR="009834F3">
        <w:t xml:space="preserve"> context, </w:t>
      </w:r>
      <w:r>
        <w:t>also users are important</w:t>
      </w:r>
      <w:r w:rsidR="00BE70A9">
        <w:t>, because</w:t>
      </w:r>
      <w:r>
        <w:t xml:space="preserve"> </w:t>
      </w:r>
      <w:r w:rsidR="00BE70A9">
        <w:t>n</w:t>
      </w:r>
      <w:r>
        <w:t xml:space="preserve">ot all mechanics appeal in the same way to people, </w:t>
      </w:r>
      <w:r w:rsidR="00BE70A9">
        <w:t>as</w:t>
      </w:r>
      <w:r>
        <w:t xml:space="preserve"> user preferences and personality does matter </w:t>
      </w:r>
      <w:r w:rsidR="00650F40">
        <w:fldChar w:fldCharType="begin"/>
      </w:r>
      <w:r w:rsidR="00F50A3C">
        <w:instrText>ADDIN CITAVI.PLACEHOLDER d633975f-4202-4d39-9364-aaaab4cd5bc5 PFBsYWNlaG9sZGVyPg0KICA8QWRkSW5WZXJzaW9uPjUuNy4xLjA8L0FkZEluVmVyc2lvbj4NCiAgPElkPmQ2MzM5NzVmLTQyMDItNGQzOS05MzY0LWFhYWFiNGNkNWJjNTwvSWQ+DQogIDxFbnRyaWVzPg0KICAgIDxFbnRyeT4NCiAgICAgIDxJZD44NGFhMTU5MS1jY2Q3LTQ2MGUtOTYxMi1jNTFkYjU2Y2VhZjk8L0lkPg0KICAgICAgPFJlZmVyZW5jZUlkPjdkNmIzMGNmLWEyMzYtNDU0NS1iZjIzLTgyYjU4MDVjZmJiY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l08L1RleHQ+DQogICAgPC9UZXh0VW5pdD4NCiAgPC9UZXh0VW5pdHM+DQo8L1BsYWNlaG9sZGVyPg==</w:instrText>
      </w:r>
      <w:r w:rsidR="00650F40">
        <w:fldChar w:fldCharType="separate"/>
      </w:r>
      <w:bookmarkStart w:id="2" w:name="_CTVP001d633975f42024d399364aaaab4cd5bc5"/>
      <w:r w:rsidR="00F50A3C">
        <w:t>[</w:t>
      </w:r>
      <w:r w:rsidR="005014C4">
        <w:t>7</w:t>
      </w:r>
      <w:r w:rsidR="00F50A3C">
        <w:t>]</w:t>
      </w:r>
      <w:bookmarkEnd w:id="2"/>
      <w:r w:rsidR="00650F40">
        <w:fldChar w:fldCharType="end"/>
      </w:r>
      <w:r w:rsidR="00161516">
        <w:t xml:space="preserve">. </w:t>
      </w:r>
      <w:r w:rsidR="00BE70A9">
        <w:t xml:space="preserve">In addition, </w:t>
      </w:r>
      <w:r w:rsidR="00161516">
        <w:t>Trusted Smart S</w:t>
      </w:r>
      <w:r w:rsidR="00BF3EAF">
        <w:t>urveys should be engaging</w:t>
      </w:r>
      <w:r w:rsidR="00BE70A9">
        <w:t xml:space="preserve"> and</w:t>
      </w:r>
      <w:r w:rsidR="00BF3EAF">
        <w:t xml:space="preserve"> not addictive in nature</w:t>
      </w:r>
      <w:r w:rsidR="00BE70A9">
        <w:t>, which could violate the trust respondents put into it.</w:t>
      </w:r>
    </w:p>
    <w:p w:rsidR="007B2A49" w:rsidRPr="00631357" w:rsidRDefault="00790D50" w:rsidP="007B2A49">
      <w:pPr>
        <w:pStyle w:val="Titolo2"/>
        <w:tabs>
          <w:tab w:val="num" w:pos="482"/>
        </w:tabs>
        <w:ind w:left="482" w:hanging="482"/>
      </w:pPr>
      <w:r w:rsidRPr="00631357">
        <w:t xml:space="preserve">Auditability and </w:t>
      </w:r>
      <w:r w:rsidR="007B2A49" w:rsidRPr="00631357">
        <w:t>Metadata</w:t>
      </w:r>
    </w:p>
    <w:p w:rsidR="004603DE" w:rsidRDefault="004603DE" w:rsidP="004603DE">
      <w:r>
        <w:t xml:space="preserve">As part of the definition of the TSS platform, a specific line of work </w:t>
      </w:r>
      <w:proofErr w:type="gramStart"/>
      <w:r>
        <w:t>is dedicated</w:t>
      </w:r>
      <w:proofErr w:type="gramEnd"/>
      <w:r>
        <w:t xml:space="preserve"> to the specification of the metadata that are useful in the context of smart surveys. All the metadata traditionally associated to statistical operations stay relevant, including definitions of concepts, code lists, descriptive metadata, information and process models, etc., but for the TSS environment, special attention </w:t>
      </w:r>
      <w:proofErr w:type="gramStart"/>
      <w:r>
        <w:t>will be given</w:t>
      </w:r>
      <w:proofErr w:type="gramEnd"/>
      <w:r>
        <w:t xml:space="preserve"> to data structures and flows, process execution and traceability, and privacy. </w:t>
      </w:r>
      <w:proofErr w:type="gramStart"/>
      <w:r>
        <w:t>Also</w:t>
      </w:r>
      <w:proofErr w:type="gramEnd"/>
      <w:r>
        <w:t>, the use of sensors represents a relatively new field for statistics, and thus their representation and the specification of related data and processes will receive a specific focus.</w:t>
      </w:r>
    </w:p>
    <w:p w:rsidR="00126626" w:rsidRPr="006312D0" w:rsidRDefault="00126626" w:rsidP="00126626">
      <w:pPr>
        <w:pStyle w:val="Titolo1"/>
        <w:rPr>
          <w:szCs w:val="24"/>
          <w:lang w:val="en-US"/>
        </w:rPr>
      </w:pPr>
      <w:r>
        <w:rPr>
          <w:szCs w:val="24"/>
          <w:lang w:val="en-US"/>
        </w:rPr>
        <w:t>Future work</w:t>
      </w:r>
      <w:r w:rsidR="00C467DD">
        <w:rPr>
          <w:szCs w:val="24"/>
          <w:lang w:val="en-US"/>
        </w:rPr>
        <w:t>:</w:t>
      </w:r>
      <w:r w:rsidR="004B5751">
        <w:rPr>
          <w:szCs w:val="24"/>
          <w:lang w:val="en-US"/>
        </w:rPr>
        <w:t xml:space="preserve"> Proofs-of-concepts</w:t>
      </w:r>
    </w:p>
    <w:p w:rsidR="007B2A49" w:rsidRPr="007B2A49" w:rsidRDefault="00126626" w:rsidP="00126626">
      <w:r>
        <w:t xml:space="preserve">The preliminary framework </w:t>
      </w:r>
      <w:proofErr w:type="gramStart"/>
      <w:r>
        <w:t xml:space="preserve">will be </w:t>
      </w:r>
      <w:r w:rsidR="004B5751">
        <w:t>described</w:t>
      </w:r>
      <w:proofErr w:type="gramEnd"/>
      <w:r w:rsidR="004B5751">
        <w:t xml:space="preserve"> in a deliverable for the </w:t>
      </w:r>
      <w:proofErr w:type="spellStart"/>
      <w:r w:rsidR="004B5751">
        <w:t>ESSNet</w:t>
      </w:r>
      <w:proofErr w:type="spellEnd"/>
      <w:r w:rsidR="007A4942">
        <w:t>. A</w:t>
      </w:r>
      <w:r w:rsidR="003B5A38">
        <w:t>fter</w:t>
      </w:r>
      <w:r w:rsidR="00C467DD">
        <w:t>,</w:t>
      </w:r>
      <w:r w:rsidR="00CB536F">
        <w:t xml:space="preserve"> </w:t>
      </w:r>
      <w:r w:rsidR="004B5751">
        <w:t xml:space="preserve">some aspects of the architecture </w:t>
      </w:r>
      <w:proofErr w:type="gramStart"/>
      <w:r w:rsidR="004B5751">
        <w:t>will be experimentally developed</w:t>
      </w:r>
      <w:proofErr w:type="gramEnd"/>
      <w:r w:rsidR="004B5751">
        <w:t xml:space="preserve"> in Proofs-of-Concept. These will </w:t>
      </w:r>
      <w:r w:rsidR="00CB536F">
        <w:t>focus on</w:t>
      </w:r>
      <w:r w:rsidR="004B5751">
        <w:t xml:space="preserve"> machine learning, metadata, incentive schemes</w:t>
      </w:r>
      <w:r w:rsidR="00CB536F">
        <w:t>, privacy preservation and IT components of the platform</w:t>
      </w:r>
      <w:r w:rsidR="003B5A38">
        <w:t xml:space="preserve">, through the identification </w:t>
      </w:r>
      <w:r w:rsidR="00806CB8">
        <w:t xml:space="preserve">and implementation </w:t>
      </w:r>
      <w:r w:rsidR="003B5A38">
        <w:t>of use cases.</w:t>
      </w:r>
    </w:p>
    <w:p w:rsidR="00BC6AFE" w:rsidRDefault="00BC6AFE" w:rsidP="009B4EE0">
      <w:pPr>
        <w:pStyle w:val="Titolo1"/>
        <w:numPr>
          <w:ilvl w:val="0"/>
          <w:numId w:val="0"/>
        </w:numPr>
        <w:ind w:left="480" w:hanging="480"/>
      </w:pPr>
      <w:r>
        <w:t>References</w:t>
      </w:r>
    </w:p>
    <w:p w:rsidR="00F50A3C" w:rsidRDefault="00650F40" w:rsidP="00F50A3C">
      <w:pPr>
        <w:pStyle w:val="CitaviBibliographyEntry"/>
      </w:pPr>
      <w:r w:rsidRPr="00F40AB7">
        <w:fldChar w:fldCharType="begin"/>
      </w:r>
      <w:r w:rsidR="00F50A3C">
        <w:instrText>ADDIN CITAVI.BIBLIOGRAPHY PD94bWwgdmVyc2lvbj0iMS4wIiBlbmNvZGluZz0idXRmLTE2Ij8+PEJpYmxpb2dyYXBoeT48QWRkSW5WZXJzaW9uPjUuNy4xLjA8L0FkZEluVmVyc2lvbj48SWQ+N2E3NzRjOGYtNDZkOC00OTUwLTlkYTMtZDc5OWI0NTk4MzJjPC9JZD48QmlibGlvZ3JhcGh5Q2l0YXRpb24+PEhlYWRpbmc+PFRleHRVbml0cz48VGV4dFVuaXQ+PEluc2VydFBhcmFncmFwaEFmdGVyPmZhbHNlPC9JbnNlcnRQYXJhZ3JhcGhBZnRlcj48Rm9udE5hbWUgLz48Rm9udFN0eWxlPjxOYW1lIC8+PC9Gb250U3R5bGU+PEZvbnRTaXplPjA8L0ZvbnRTaXpl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V1dHJhbD50cnVlPC9OZXV0cmFsPjxOYW1lIC8+PC9Gb250U3R5bGU+PEZvbnRTaXplPjA8L0ZvbnRTaXplPjxUZXh0Pl08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</w:instrText>
      </w:r>
      <w:r w:rsidRPr="00F40AB7">
        <w:fldChar w:fldCharType="separate"/>
      </w:r>
      <w:bookmarkStart w:id="3" w:name="_CTVBIBLIOGRAPHY1"/>
      <w:bookmarkEnd w:id="3"/>
      <w:r w:rsidR="00F50A3C">
        <w:t>[1]</w:t>
      </w:r>
      <w:r w:rsidR="00F50A3C">
        <w:tab/>
      </w:r>
      <w:bookmarkStart w:id="4" w:name="_CTVL0019828d5149f184facbdfbfed651bdfca1"/>
      <w:r w:rsidR="00F50A3C">
        <w:t xml:space="preserve">T. D. Buskirk and C. Andres, “Smart Surveys for Smart Phones: Exploring Various Approaches for Conducting Online Mobile Surveys via Smartphones,” </w:t>
      </w:r>
      <w:bookmarkEnd w:id="4"/>
      <w:r w:rsidR="00F50A3C" w:rsidRPr="00F50A3C">
        <w:rPr>
          <w:i/>
        </w:rPr>
        <w:t>Survey Practice</w:t>
      </w:r>
      <w:r w:rsidR="00F50A3C" w:rsidRPr="00F50A3C">
        <w:t>, vol. 5, no. 1, 2012.</w:t>
      </w:r>
    </w:p>
    <w:p w:rsidR="00F50A3C" w:rsidRDefault="00F50A3C" w:rsidP="00F50A3C">
      <w:pPr>
        <w:pStyle w:val="CitaviBibliographyEntry"/>
      </w:pPr>
      <w:r>
        <w:t>[2]</w:t>
      </w:r>
      <w:r>
        <w:tab/>
      </w:r>
      <w:bookmarkStart w:id="5" w:name="_CTVL001e3c4870fdcbf409da262ee2ca9ec5e0c"/>
      <w:r>
        <w:t xml:space="preserve">F. Keusch, B. Struminskaya, C. Antoun et al., “Willingness to Participate in Passive Mobile Data Collection,” </w:t>
      </w:r>
      <w:bookmarkEnd w:id="5"/>
      <w:r w:rsidRPr="00F50A3C">
        <w:rPr>
          <w:i/>
        </w:rPr>
        <w:t>Public Opinion Quarterly</w:t>
      </w:r>
      <w:r w:rsidRPr="00F50A3C">
        <w:t>, vol. 83, pp. 210–235, 2019.</w:t>
      </w:r>
    </w:p>
    <w:p w:rsidR="00F50A3C" w:rsidRDefault="00F50A3C" w:rsidP="00F50A3C">
      <w:pPr>
        <w:pStyle w:val="CitaviBibliographyEntry"/>
      </w:pPr>
      <w:r>
        <w:t>[3]</w:t>
      </w:r>
      <w:r>
        <w:tab/>
      </w:r>
      <w:bookmarkStart w:id="6" w:name="_CTVL001920b773404fa43daa8c764955be6758a"/>
      <w:r>
        <w:t xml:space="preserve">F. Kreuter, G.-C. Haas, F. Keusch et al., “Collecting Survey and Smartphone Sensor Data With an App: Opportunities and Challenges Around Privacy and Informed Consent,” </w:t>
      </w:r>
      <w:bookmarkEnd w:id="6"/>
      <w:r w:rsidRPr="00F50A3C">
        <w:rPr>
          <w:i/>
        </w:rPr>
        <w:t>Social Science Computer Review</w:t>
      </w:r>
      <w:r w:rsidRPr="00F50A3C">
        <w:t>, vol. 38, no. 5, pp. 533–549, 2020.</w:t>
      </w:r>
    </w:p>
    <w:p w:rsidR="005014C4" w:rsidRPr="001B50CE" w:rsidRDefault="005014C4" w:rsidP="005014C4">
      <w:pPr>
        <w:pStyle w:val="CitaviBibliographyEntry"/>
        <w:rPr>
          <w:highlight w:val="yellow"/>
        </w:rPr>
      </w:pPr>
      <w:r>
        <w:t xml:space="preserve">[4]  A. </w:t>
      </w:r>
      <w:r w:rsidRPr="00F25CBC">
        <w:t>Cavoukian</w:t>
      </w:r>
      <w:r w:rsidR="004E0316">
        <w:t>,</w:t>
      </w:r>
      <w:r w:rsidRPr="00F25CBC">
        <w:t xml:space="preserve"> </w:t>
      </w:r>
      <w:r>
        <w:t>"</w:t>
      </w:r>
      <w:r w:rsidRPr="00F25CBC">
        <w:t>Privacy by Design, The 7 Foundational Principles Implementation and Mapping of Fair Information</w:t>
      </w:r>
      <w:r>
        <w:t>"</w:t>
      </w:r>
      <w:r w:rsidR="004E0316">
        <w:t>,</w:t>
      </w:r>
      <w:r w:rsidRPr="00F25CBC">
        <w:t xml:space="preserve"> </w:t>
      </w:r>
      <w:r w:rsidR="00782E93">
        <w:t xml:space="preserve">2011, </w:t>
      </w:r>
      <w:r w:rsidRPr="00F25CBC">
        <w:t>https://iapp.org/media/pdf/resource_center/pbd_implement_7found_principles.pdf</w:t>
      </w:r>
    </w:p>
    <w:p w:rsidR="00F50A3C" w:rsidRDefault="00F50A3C" w:rsidP="00F50A3C">
      <w:pPr>
        <w:pStyle w:val="CitaviBibliographyEntry"/>
      </w:pPr>
      <w:r>
        <w:t>[</w:t>
      </w:r>
      <w:r w:rsidR="005014C4">
        <w:t>5</w:t>
      </w:r>
      <w:r>
        <w:t>]</w:t>
      </w:r>
      <w:r>
        <w:tab/>
      </w:r>
      <w:bookmarkStart w:id="7" w:name="_CTVL001ddced3439f3f46c3bab8621928cd62bf"/>
      <w:r>
        <w:t xml:space="preserve">J. Harms, S. Biegler, C. Wimmer et al., “Gamification of Online Surveys: Design Process, Case Study, and Evaluation,” in </w:t>
      </w:r>
      <w:bookmarkEnd w:id="7"/>
      <w:r w:rsidRPr="00F50A3C">
        <w:rPr>
          <w:i/>
        </w:rPr>
        <w:t xml:space="preserve">Human-Computer Interaction - INTERACT 2015, </w:t>
      </w:r>
      <w:r w:rsidRPr="00F50A3C">
        <w:t>J. Abascal, S. Barbosa, M. Fetter et al., Eds., pp. 219–236, Springer International Publishing, Cham, 2015.</w:t>
      </w:r>
    </w:p>
    <w:p w:rsidR="00F50A3C" w:rsidRDefault="00F50A3C" w:rsidP="00F50A3C">
      <w:pPr>
        <w:pStyle w:val="CitaviBibliographyEntry"/>
      </w:pPr>
      <w:r>
        <w:t>[</w:t>
      </w:r>
      <w:r w:rsidR="005014C4">
        <w:t>6</w:t>
      </w:r>
      <w:r>
        <w:t>]</w:t>
      </w:r>
      <w:r>
        <w:tab/>
      </w:r>
      <w:bookmarkStart w:id="8" w:name="_CTVL0011df958387ea549339073b19f4cf71d1c"/>
      <w:r>
        <w:t xml:space="preserve">K. W. R. Oliveira and M. M. V. Paula, “Gamification of Online Surveys: A Systematic Mapping,” </w:t>
      </w:r>
      <w:bookmarkEnd w:id="8"/>
      <w:r w:rsidRPr="00F50A3C">
        <w:rPr>
          <w:i/>
        </w:rPr>
        <w:t>IEEE Transactions on Games</w:t>
      </w:r>
      <w:r w:rsidRPr="00F50A3C">
        <w:t>, p. 1, 2020.</w:t>
      </w:r>
    </w:p>
    <w:p w:rsidR="00F50A3C" w:rsidRDefault="00F50A3C" w:rsidP="00F50A3C">
      <w:pPr>
        <w:pStyle w:val="CitaviBibliographyEntry"/>
      </w:pPr>
      <w:r>
        <w:t>[</w:t>
      </w:r>
      <w:r w:rsidR="005014C4">
        <w:t>7</w:t>
      </w:r>
      <w:r>
        <w:t>]</w:t>
      </w:r>
      <w:r>
        <w:tab/>
      </w:r>
      <w:bookmarkStart w:id="9" w:name="_CTVL0017d6b30cfa2364545bf2382b5805cfbbc"/>
      <w:r>
        <w:t xml:space="preserve">T. Triantoro, R. Gopal, R. Benbunan-Fich et al., “Personality and games: Enhancing online surveys through gamification,” </w:t>
      </w:r>
      <w:bookmarkEnd w:id="9"/>
      <w:r w:rsidRPr="00F50A3C">
        <w:rPr>
          <w:i/>
        </w:rPr>
        <w:t>Information Technology and Management</w:t>
      </w:r>
      <w:r w:rsidRPr="00F50A3C">
        <w:t>, vol. 121, no. 2, 2020.</w:t>
      </w:r>
    </w:p>
    <w:p w:rsidR="00126626" w:rsidRPr="00126626" w:rsidRDefault="00650F40" w:rsidP="00126626">
      <w:pPr>
        <w:pStyle w:val="CitaviBibliographyEntry"/>
        <w:rPr>
          <w:highlight w:val="yellow"/>
        </w:rPr>
      </w:pPr>
      <w:r w:rsidRPr="00F40AB7">
        <w:fldChar w:fldCharType="end"/>
      </w:r>
      <w:bookmarkStart w:id="10" w:name="_GoBack"/>
      <w:bookmarkEnd w:id="10"/>
    </w:p>
    <w:sectPr w:rsidR="00126626" w:rsidRPr="00126626"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EA" w:rsidRDefault="004D52EA" w:rsidP="00BC6AFE">
      <w:pPr>
        <w:spacing w:after="0"/>
      </w:pPr>
      <w:r>
        <w:separator/>
      </w:r>
    </w:p>
  </w:endnote>
  <w:endnote w:type="continuationSeparator" w:id="0">
    <w:p w:rsidR="004D52EA" w:rsidRDefault="004D52E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650F40">
    <w:pPr>
      <w:pStyle w:val="Pidipagina"/>
      <w:jc w:val="center"/>
    </w:pPr>
    <w:r>
      <w:fldChar w:fldCharType="begin"/>
    </w:r>
    <w:r w:rsidR="00D24082">
      <w:instrText>PAGE</w:instrText>
    </w:r>
    <w:r>
      <w:fldChar w:fldCharType="separate"/>
    </w:r>
    <w:r w:rsidR="007A494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EA" w:rsidRDefault="004D52EA" w:rsidP="00BC6AFE">
      <w:pPr>
        <w:spacing w:after="0"/>
      </w:pPr>
      <w:r>
        <w:separator/>
      </w:r>
    </w:p>
  </w:footnote>
  <w:footnote w:type="continuationSeparator" w:id="0">
    <w:p w:rsidR="004D52EA" w:rsidRDefault="004D52EA"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3"/>
    <w:multiLevelType w:val="multilevel"/>
    <w:tmpl w:val="00000003"/>
    <w:name w:val="WW8Num13"/>
    <w:lvl w:ilvl="0">
      <w:start w:val="1"/>
      <w:numFmt w:val="decimal"/>
      <w:pStyle w:val="SectionHeading"/>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7" w15:restartNumberingAfterBreak="0">
    <w:nsid w:val="1A4F0D80"/>
    <w:multiLevelType w:val="hybridMultilevel"/>
    <w:tmpl w:val="3DB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742"/>
        </w:tabs>
        <w:ind w:left="742"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7" w15:restartNumberingAfterBreak="0">
    <w:nsid w:val="5F563085"/>
    <w:multiLevelType w:val="hybridMultilevel"/>
    <w:tmpl w:val="2DB0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15:restartNumberingAfterBreak="0">
    <w:nsid w:val="75E7029E"/>
    <w:multiLevelType w:val="hybridMultilevel"/>
    <w:tmpl w:val="07DE3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6"/>
  </w:num>
  <w:num w:numId="5">
    <w:abstractNumId w:val="10"/>
  </w:num>
  <w:num w:numId="6">
    <w:abstractNumId w:val="9"/>
  </w:num>
  <w:num w:numId="7">
    <w:abstractNumId w:val="6"/>
  </w:num>
  <w:num w:numId="8">
    <w:abstractNumId w:val="5"/>
  </w:num>
  <w:num w:numId="9">
    <w:abstractNumId w:val="18"/>
  </w:num>
  <w:num w:numId="10">
    <w:abstractNumId w:val="20"/>
  </w:num>
  <w:num w:numId="11">
    <w:abstractNumId w:val="19"/>
  </w:num>
  <w:num w:numId="12">
    <w:abstractNumId w:val="21"/>
  </w:num>
  <w:num w:numId="13">
    <w:abstractNumId w:val="8"/>
  </w:num>
  <w:num w:numId="14">
    <w:abstractNumId w:val="11"/>
  </w:num>
  <w:num w:numId="15">
    <w:abstractNumId w:val="13"/>
  </w:num>
  <w:num w:numId="16">
    <w:abstractNumId w:val="12"/>
  </w:num>
  <w:num w:numId="17">
    <w:abstractNumId w:val="3"/>
  </w:num>
  <w:num w:numId="18">
    <w:abstractNumId w:val="14"/>
  </w:num>
  <w:num w:numId="19">
    <w:abstractNumId w:val="15"/>
  </w:num>
  <w:num w:numId="20">
    <w:abstractNumId w:val="4"/>
  </w:num>
  <w:num w:numId="21">
    <w:abstractNumId w:val="17"/>
  </w:num>
  <w:num w:numId="22">
    <w:abstractNumId w:val="7"/>
  </w:num>
  <w:num w:numId="23">
    <w:abstractNumId w:val="2"/>
  </w:num>
  <w:num w:numId="24">
    <w:abstractNumId w:val="15"/>
  </w:num>
  <w:num w:numId="25">
    <w:abstractNumId w:val="2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E56B5"/>
    <w:rsid w:val="000642A1"/>
    <w:rsid w:val="00065881"/>
    <w:rsid w:val="0006623D"/>
    <w:rsid w:val="00092E32"/>
    <w:rsid w:val="000B634A"/>
    <w:rsid w:val="000C0ED3"/>
    <w:rsid w:val="000F363D"/>
    <w:rsid w:val="000F7438"/>
    <w:rsid w:val="00104E80"/>
    <w:rsid w:val="00126626"/>
    <w:rsid w:val="00127067"/>
    <w:rsid w:val="00134933"/>
    <w:rsid w:val="00144825"/>
    <w:rsid w:val="00161516"/>
    <w:rsid w:val="001857CF"/>
    <w:rsid w:val="001B50CE"/>
    <w:rsid w:val="001E2CFC"/>
    <w:rsid w:val="002012A8"/>
    <w:rsid w:val="00213BC9"/>
    <w:rsid w:val="0023253C"/>
    <w:rsid w:val="00243A2C"/>
    <w:rsid w:val="002758DF"/>
    <w:rsid w:val="002829DB"/>
    <w:rsid w:val="002C04C1"/>
    <w:rsid w:val="002E0D97"/>
    <w:rsid w:val="00332D6F"/>
    <w:rsid w:val="00372FC1"/>
    <w:rsid w:val="00373FAF"/>
    <w:rsid w:val="0039440E"/>
    <w:rsid w:val="003960BC"/>
    <w:rsid w:val="003B5436"/>
    <w:rsid w:val="003B5A38"/>
    <w:rsid w:val="003C41DE"/>
    <w:rsid w:val="003D30B8"/>
    <w:rsid w:val="003F42B8"/>
    <w:rsid w:val="00406DE5"/>
    <w:rsid w:val="00412E54"/>
    <w:rsid w:val="0045773F"/>
    <w:rsid w:val="004603DE"/>
    <w:rsid w:val="00462E3A"/>
    <w:rsid w:val="00476A17"/>
    <w:rsid w:val="004A3617"/>
    <w:rsid w:val="004B5751"/>
    <w:rsid w:val="004D52EA"/>
    <w:rsid w:val="004E0316"/>
    <w:rsid w:val="004E5B89"/>
    <w:rsid w:val="004F12C1"/>
    <w:rsid w:val="004F443B"/>
    <w:rsid w:val="005014C4"/>
    <w:rsid w:val="00511139"/>
    <w:rsid w:val="005432C8"/>
    <w:rsid w:val="0056768E"/>
    <w:rsid w:val="00570B4E"/>
    <w:rsid w:val="00573E28"/>
    <w:rsid w:val="00574A6E"/>
    <w:rsid w:val="00575167"/>
    <w:rsid w:val="005B0903"/>
    <w:rsid w:val="005B4EA5"/>
    <w:rsid w:val="005B67E6"/>
    <w:rsid w:val="005F03D1"/>
    <w:rsid w:val="005F5941"/>
    <w:rsid w:val="006233D9"/>
    <w:rsid w:val="006312AF"/>
    <w:rsid w:val="006312D0"/>
    <w:rsid w:val="00631357"/>
    <w:rsid w:val="00650F40"/>
    <w:rsid w:val="00653924"/>
    <w:rsid w:val="006743C3"/>
    <w:rsid w:val="00676832"/>
    <w:rsid w:val="006875D6"/>
    <w:rsid w:val="006A2184"/>
    <w:rsid w:val="006C04AD"/>
    <w:rsid w:val="006E5A5C"/>
    <w:rsid w:val="007020E4"/>
    <w:rsid w:val="00706278"/>
    <w:rsid w:val="00735A2A"/>
    <w:rsid w:val="00741CF0"/>
    <w:rsid w:val="00772A02"/>
    <w:rsid w:val="00782E93"/>
    <w:rsid w:val="00786E75"/>
    <w:rsid w:val="00786F7F"/>
    <w:rsid w:val="00790D50"/>
    <w:rsid w:val="007A4942"/>
    <w:rsid w:val="007B2A49"/>
    <w:rsid w:val="007C3E36"/>
    <w:rsid w:val="007D44C5"/>
    <w:rsid w:val="00806CB8"/>
    <w:rsid w:val="00820BDC"/>
    <w:rsid w:val="00862F55"/>
    <w:rsid w:val="00874BCA"/>
    <w:rsid w:val="008847C3"/>
    <w:rsid w:val="008A23A0"/>
    <w:rsid w:val="008A75D0"/>
    <w:rsid w:val="008B292B"/>
    <w:rsid w:val="008E29ED"/>
    <w:rsid w:val="00923850"/>
    <w:rsid w:val="00945E31"/>
    <w:rsid w:val="00954F3F"/>
    <w:rsid w:val="00971734"/>
    <w:rsid w:val="009748AB"/>
    <w:rsid w:val="009834F3"/>
    <w:rsid w:val="009A41E5"/>
    <w:rsid w:val="009B4EE0"/>
    <w:rsid w:val="009D3655"/>
    <w:rsid w:val="00A01682"/>
    <w:rsid w:val="00A056F5"/>
    <w:rsid w:val="00A12CF2"/>
    <w:rsid w:val="00A17E8C"/>
    <w:rsid w:val="00A40C66"/>
    <w:rsid w:val="00A41721"/>
    <w:rsid w:val="00A63ECD"/>
    <w:rsid w:val="00A66B1C"/>
    <w:rsid w:val="00AB4423"/>
    <w:rsid w:val="00AD10B0"/>
    <w:rsid w:val="00AF4BBB"/>
    <w:rsid w:val="00B26CFE"/>
    <w:rsid w:val="00B3641F"/>
    <w:rsid w:val="00B60DD6"/>
    <w:rsid w:val="00B70828"/>
    <w:rsid w:val="00B9492F"/>
    <w:rsid w:val="00BA515A"/>
    <w:rsid w:val="00BC17F5"/>
    <w:rsid w:val="00BC6AFE"/>
    <w:rsid w:val="00BE0352"/>
    <w:rsid w:val="00BE1458"/>
    <w:rsid w:val="00BE4D47"/>
    <w:rsid w:val="00BE70A9"/>
    <w:rsid w:val="00BF3EAF"/>
    <w:rsid w:val="00BF559C"/>
    <w:rsid w:val="00C03BEB"/>
    <w:rsid w:val="00C35E17"/>
    <w:rsid w:val="00C467DD"/>
    <w:rsid w:val="00C873A4"/>
    <w:rsid w:val="00C96E6E"/>
    <w:rsid w:val="00CB536F"/>
    <w:rsid w:val="00CC1E86"/>
    <w:rsid w:val="00D07482"/>
    <w:rsid w:val="00D24082"/>
    <w:rsid w:val="00D52EA1"/>
    <w:rsid w:val="00D534E5"/>
    <w:rsid w:val="00D66BA0"/>
    <w:rsid w:val="00DB601E"/>
    <w:rsid w:val="00DD0D4A"/>
    <w:rsid w:val="00DD6ACC"/>
    <w:rsid w:val="00DE56B5"/>
    <w:rsid w:val="00E81CFC"/>
    <w:rsid w:val="00EA407C"/>
    <w:rsid w:val="00EA4DBB"/>
    <w:rsid w:val="00EA5260"/>
    <w:rsid w:val="00EE1C6E"/>
    <w:rsid w:val="00EF34A9"/>
    <w:rsid w:val="00F25CBC"/>
    <w:rsid w:val="00F40AB7"/>
    <w:rsid w:val="00F50A3C"/>
    <w:rsid w:val="00FB6AB8"/>
    <w:rsid w:val="00FE2E97"/>
    <w:rsid w:val="00FE74FD"/>
    <w:rsid w:val="00FF4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9F18D5-13A7-4C2C-B245-CC03F958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rsid w:val="00650F40"/>
    <w:pPr>
      <w:keepNext/>
      <w:numPr>
        <w:numId w:val="3"/>
      </w:numPr>
      <w:spacing w:before="240"/>
      <w:outlineLvl w:val="0"/>
    </w:pPr>
    <w:rPr>
      <w:b/>
      <w:smallCaps/>
    </w:rPr>
  </w:style>
  <w:style w:type="paragraph" w:styleId="Titolo2">
    <w:name w:val="heading 2"/>
    <w:basedOn w:val="Normale"/>
    <w:next w:val="Text2"/>
    <w:link w:val="Titolo2Carattere"/>
    <w:qFormat/>
    <w:rsid w:val="00650F40"/>
    <w:pPr>
      <w:keepNext/>
      <w:numPr>
        <w:ilvl w:val="1"/>
        <w:numId w:val="3"/>
      </w:numPr>
      <w:outlineLvl w:val="1"/>
    </w:pPr>
    <w:rPr>
      <w:b/>
    </w:rPr>
  </w:style>
  <w:style w:type="paragraph" w:styleId="Titolo3">
    <w:name w:val="heading 3"/>
    <w:basedOn w:val="Normale"/>
    <w:next w:val="Text3"/>
    <w:qFormat/>
    <w:rsid w:val="00650F40"/>
    <w:pPr>
      <w:keepNext/>
      <w:numPr>
        <w:ilvl w:val="2"/>
        <w:numId w:val="3"/>
      </w:numPr>
      <w:outlineLvl w:val="2"/>
    </w:pPr>
    <w:rPr>
      <w:i/>
    </w:rPr>
  </w:style>
  <w:style w:type="paragraph" w:styleId="Titolo4">
    <w:name w:val="heading 4"/>
    <w:basedOn w:val="Normale"/>
    <w:next w:val="Text4"/>
    <w:qFormat/>
    <w:rsid w:val="00650F40"/>
    <w:pPr>
      <w:keepNext/>
      <w:numPr>
        <w:ilvl w:val="3"/>
        <w:numId w:val="3"/>
      </w:numPr>
      <w:outlineLvl w:val="3"/>
    </w:pPr>
  </w:style>
  <w:style w:type="paragraph" w:styleId="Titolo5">
    <w:name w:val="heading 5"/>
    <w:basedOn w:val="Normale"/>
    <w:next w:val="Normale"/>
    <w:qFormat/>
    <w:rsid w:val="00650F40"/>
    <w:pPr>
      <w:spacing w:before="240" w:after="60"/>
      <w:ind w:left="3332" w:hanging="708"/>
      <w:outlineLvl w:val="4"/>
    </w:pPr>
    <w:rPr>
      <w:rFonts w:ascii="Arial" w:hAnsi="Arial"/>
      <w:sz w:val="22"/>
    </w:rPr>
  </w:style>
  <w:style w:type="paragraph" w:styleId="Titolo6">
    <w:name w:val="heading 6"/>
    <w:basedOn w:val="Normale"/>
    <w:next w:val="Normale"/>
    <w:qFormat/>
    <w:rsid w:val="00650F40"/>
    <w:pPr>
      <w:spacing w:before="240" w:after="60"/>
      <w:ind w:left="4040" w:hanging="708"/>
      <w:outlineLvl w:val="5"/>
    </w:pPr>
    <w:rPr>
      <w:rFonts w:ascii="Arial" w:hAnsi="Arial"/>
      <w:i/>
      <w:sz w:val="22"/>
    </w:rPr>
  </w:style>
  <w:style w:type="paragraph" w:styleId="Titolo7">
    <w:name w:val="heading 7"/>
    <w:basedOn w:val="Normale"/>
    <w:next w:val="Normale"/>
    <w:qFormat/>
    <w:rsid w:val="00650F40"/>
    <w:pPr>
      <w:spacing w:before="240" w:after="60"/>
      <w:ind w:left="4748" w:hanging="708"/>
      <w:outlineLvl w:val="6"/>
    </w:pPr>
    <w:rPr>
      <w:rFonts w:ascii="Arial" w:hAnsi="Arial"/>
      <w:sz w:val="20"/>
    </w:rPr>
  </w:style>
  <w:style w:type="paragraph" w:styleId="Titolo8">
    <w:name w:val="heading 8"/>
    <w:basedOn w:val="Normale"/>
    <w:next w:val="Normale"/>
    <w:qFormat/>
    <w:rsid w:val="00650F40"/>
    <w:pPr>
      <w:spacing w:before="240" w:after="60"/>
      <w:ind w:left="5456" w:hanging="708"/>
      <w:outlineLvl w:val="7"/>
    </w:pPr>
    <w:rPr>
      <w:rFonts w:ascii="Arial" w:hAnsi="Arial"/>
      <w:i/>
      <w:sz w:val="20"/>
    </w:rPr>
  </w:style>
  <w:style w:type="paragraph" w:styleId="Titolo9">
    <w:name w:val="heading 9"/>
    <w:basedOn w:val="Normale"/>
    <w:next w:val="Normale"/>
    <w:qFormat/>
    <w:rsid w:val="00650F40"/>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link w:val="Text1Zchn"/>
    <w:rsid w:val="00650F40"/>
    <w:pPr>
      <w:ind w:left="482"/>
    </w:pPr>
  </w:style>
  <w:style w:type="paragraph" w:customStyle="1" w:styleId="Text2">
    <w:name w:val="Text 2"/>
    <w:basedOn w:val="Normale"/>
    <w:rsid w:val="00650F40"/>
    <w:pPr>
      <w:tabs>
        <w:tab w:val="left" w:pos="2160"/>
      </w:tabs>
      <w:ind w:left="1077"/>
    </w:pPr>
  </w:style>
  <w:style w:type="paragraph" w:customStyle="1" w:styleId="Text3">
    <w:name w:val="Text 3"/>
    <w:basedOn w:val="Normale"/>
    <w:rsid w:val="00650F40"/>
    <w:pPr>
      <w:tabs>
        <w:tab w:val="left" w:pos="2302"/>
      </w:tabs>
      <w:ind w:left="1916"/>
    </w:pPr>
  </w:style>
  <w:style w:type="paragraph" w:customStyle="1" w:styleId="Text4">
    <w:name w:val="Text 4"/>
    <w:basedOn w:val="Normale"/>
    <w:rsid w:val="00650F40"/>
    <w:pPr>
      <w:ind w:left="2880"/>
    </w:pPr>
  </w:style>
  <w:style w:type="paragraph" w:customStyle="1" w:styleId="Address">
    <w:name w:val="Address"/>
    <w:basedOn w:val="Normale"/>
    <w:rsid w:val="00650F40"/>
    <w:pPr>
      <w:spacing w:after="0"/>
      <w:jc w:val="left"/>
    </w:pPr>
  </w:style>
  <w:style w:type="paragraph" w:customStyle="1" w:styleId="AddressTL">
    <w:name w:val="AddressTL"/>
    <w:basedOn w:val="Normale"/>
    <w:next w:val="Normale"/>
    <w:rsid w:val="00650F40"/>
    <w:pPr>
      <w:spacing w:after="720"/>
      <w:jc w:val="left"/>
    </w:pPr>
  </w:style>
  <w:style w:type="paragraph" w:customStyle="1" w:styleId="AddressTR">
    <w:name w:val="AddressTR"/>
    <w:basedOn w:val="Normale"/>
    <w:next w:val="Normale"/>
    <w:rsid w:val="00650F40"/>
    <w:pPr>
      <w:spacing w:after="720"/>
      <w:ind w:left="5103"/>
      <w:jc w:val="left"/>
    </w:pPr>
  </w:style>
  <w:style w:type="paragraph" w:styleId="Testodelblocco">
    <w:name w:val="Block Text"/>
    <w:basedOn w:val="Normale"/>
    <w:rsid w:val="00650F40"/>
    <w:pPr>
      <w:spacing w:after="120"/>
      <w:ind w:left="1440" w:right="1440"/>
    </w:pPr>
  </w:style>
  <w:style w:type="paragraph" w:styleId="Corpotesto">
    <w:name w:val="Body Text"/>
    <w:basedOn w:val="Normale"/>
    <w:rsid w:val="00650F40"/>
    <w:pPr>
      <w:spacing w:after="120"/>
    </w:pPr>
  </w:style>
  <w:style w:type="paragraph" w:styleId="Corpodeltesto2">
    <w:name w:val="Body Text 2"/>
    <w:basedOn w:val="Normale"/>
    <w:rsid w:val="00650F40"/>
    <w:pPr>
      <w:spacing w:after="120" w:line="480" w:lineRule="auto"/>
    </w:pPr>
  </w:style>
  <w:style w:type="paragraph" w:styleId="Corpodeltesto3">
    <w:name w:val="Body Text 3"/>
    <w:basedOn w:val="Normale"/>
    <w:rsid w:val="00650F40"/>
    <w:pPr>
      <w:spacing w:after="120"/>
    </w:pPr>
    <w:rPr>
      <w:sz w:val="16"/>
    </w:rPr>
  </w:style>
  <w:style w:type="paragraph" w:styleId="Primorientrocorpodeltesto">
    <w:name w:val="Body Text First Indent"/>
    <w:basedOn w:val="Corpotesto"/>
    <w:rsid w:val="00650F40"/>
    <w:pPr>
      <w:ind w:firstLine="210"/>
    </w:pPr>
  </w:style>
  <w:style w:type="paragraph" w:styleId="Rientrocorpodeltesto">
    <w:name w:val="Body Text Indent"/>
    <w:basedOn w:val="Normale"/>
    <w:rsid w:val="00650F40"/>
    <w:pPr>
      <w:spacing w:after="120"/>
      <w:ind w:left="283"/>
    </w:pPr>
  </w:style>
  <w:style w:type="paragraph" w:styleId="Primorientrocorpodeltesto2">
    <w:name w:val="Body Text First Indent 2"/>
    <w:basedOn w:val="Rientrocorpodeltesto"/>
    <w:rsid w:val="00650F40"/>
    <w:pPr>
      <w:ind w:firstLine="210"/>
    </w:pPr>
  </w:style>
  <w:style w:type="paragraph" w:styleId="Rientrocorpodeltesto2">
    <w:name w:val="Body Text Indent 2"/>
    <w:basedOn w:val="Normale"/>
    <w:rsid w:val="00650F40"/>
    <w:pPr>
      <w:spacing w:after="120" w:line="480" w:lineRule="auto"/>
      <w:ind w:left="283"/>
    </w:pPr>
  </w:style>
  <w:style w:type="paragraph" w:styleId="Rientrocorpodeltesto3">
    <w:name w:val="Body Text Indent 3"/>
    <w:basedOn w:val="Normale"/>
    <w:rsid w:val="00650F40"/>
    <w:pPr>
      <w:spacing w:after="120"/>
      <w:ind w:left="283"/>
    </w:pPr>
    <w:rPr>
      <w:sz w:val="16"/>
    </w:rPr>
  </w:style>
  <w:style w:type="paragraph" w:styleId="Didascalia">
    <w:name w:val="caption"/>
    <w:basedOn w:val="Normale"/>
    <w:next w:val="Normale"/>
    <w:qFormat/>
    <w:rsid w:val="00650F40"/>
    <w:pPr>
      <w:spacing w:before="120" w:after="120"/>
    </w:pPr>
    <w:rPr>
      <w:b/>
    </w:rPr>
  </w:style>
  <w:style w:type="paragraph" w:styleId="Formuladichiusura">
    <w:name w:val="Closing"/>
    <w:basedOn w:val="Normale"/>
    <w:next w:val="Firma"/>
    <w:rsid w:val="00650F40"/>
    <w:pPr>
      <w:tabs>
        <w:tab w:val="left" w:pos="5103"/>
      </w:tabs>
      <w:spacing w:before="240"/>
      <w:ind w:left="5103"/>
      <w:jc w:val="left"/>
    </w:pPr>
  </w:style>
  <w:style w:type="paragraph" w:styleId="Firma">
    <w:name w:val="Signature"/>
    <w:basedOn w:val="Normale"/>
    <w:next w:val="Contact"/>
    <w:link w:val="FirmaCarattere"/>
    <w:uiPriority w:val="99"/>
    <w:rsid w:val="00650F40"/>
    <w:pPr>
      <w:tabs>
        <w:tab w:val="left" w:pos="5103"/>
      </w:tabs>
      <w:spacing w:before="1200" w:after="0"/>
      <w:ind w:left="5103"/>
      <w:jc w:val="center"/>
    </w:pPr>
  </w:style>
  <w:style w:type="paragraph" w:customStyle="1" w:styleId="Enclosures">
    <w:name w:val="Enclosures"/>
    <w:basedOn w:val="Normale"/>
    <w:next w:val="Participants"/>
    <w:rsid w:val="00650F40"/>
    <w:pPr>
      <w:keepNext/>
      <w:keepLines/>
      <w:tabs>
        <w:tab w:val="left" w:pos="5670"/>
      </w:tabs>
      <w:spacing w:before="480" w:after="0"/>
      <w:ind w:left="1985" w:hanging="1985"/>
      <w:jc w:val="left"/>
    </w:pPr>
  </w:style>
  <w:style w:type="paragraph" w:customStyle="1" w:styleId="Participants">
    <w:name w:val="Participants"/>
    <w:basedOn w:val="Normale"/>
    <w:next w:val="Copies"/>
    <w:rsid w:val="00650F40"/>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rsid w:val="00650F40"/>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sid w:val="00650F40"/>
    <w:rPr>
      <w:sz w:val="20"/>
    </w:rPr>
  </w:style>
  <w:style w:type="paragraph" w:styleId="Data">
    <w:name w:val="Date"/>
    <w:basedOn w:val="Normale"/>
    <w:next w:val="References"/>
    <w:link w:val="DataCarattere"/>
    <w:uiPriority w:val="99"/>
    <w:rsid w:val="00650F40"/>
    <w:pPr>
      <w:spacing w:after="0"/>
      <w:ind w:left="5103" w:right="-567"/>
      <w:jc w:val="left"/>
    </w:pPr>
  </w:style>
  <w:style w:type="paragraph" w:customStyle="1" w:styleId="References">
    <w:name w:val="References"/>
    <w:basedOn w:val="Normale"/>
    <w:next w:val="AddressTR"/>
    <w:uiPriority w:val="99"/>
    <w:rsid w:val="00650F40"/>
    <w:pPr>
      <w:ind w:left="5103"/>
      <w:jc w:val="left"/>
    </w:pPr>
    <w:rPr>
      <w:sz w:val="20"/>
    </w:rPr>
  </w:style>
  <w:style w:type="paragraph" w:styleId="Mappadocumento">
    <w:name w:val="Document Map"/>
    <w:basedOn w:val="Normale"/>
    <w:semiHidden/>
    <w:rsid w:val="00650F40"/>
    <w:pPr>
      <w:shd w:val="clear" w:color="auto" w:fill="000080"/>
    </w:pPr>
    <w:rPr>
      <w:rFonts w:ascii="Tahoma" w:hAnsi="Tahoma"/>
    </w:rPr>
  </w:style>
  <w:style w:type="paragraph" w:customStyle="1" w:styleId="DoubSign">
    <w:name w:val="DoubSign"/>
    <w:basedOn w:val="Normale"/>
    <w:next w:val="Contact"/>
    <w:rsid w:val="00650F40"/>
    <w:pPr>
      <w:tabs>
        <w:tab w:val="left" w:pos="5103"/>
      </w:tabs>
      <w:spacing w:before="1200" w:after="0"/>
      <w:jc w:val="left"/>
    </w:pPr>
  </w:style>
  <w:style w:type="paragraph" w:styleId="Testonotadichiusura">
    <w:name w:val="endnote text"/>
    <w:basedOn w:val="Normale"/>
    <w:semiHidden/>
    <w:rsid w:val="00650F40"/>
    <w:rPr>
      <w:sz w:val="20"/>
    </w:rPr>
  </w:style>
  <w:style w:type="paragraph" w:styleId="Indirizzodestinatario">
    <w:name w:val="envelope address"/>
    <w:basedOn w:val="Normale"/>
    <w:rsid w:val="00650F40"/>
    <w:pPr>
      <w:framePr w:w="7920" w:h="1980" w:hRule="exact" w:hSpace="180" w:wrap="auto" w:hAnchor="page" w:xAlign="center" w:yAlign="bottom"/>
      <w:spacing w:after="0"/>
    </w:pPr>
  </w:style>
  <w:style w:type="paragraph" w:styleId="Indirizzomittente">
    <w:name w:val="envelope return"/>
    <w:basedOn w:val="Normale"/>
    <w:rsid w:val="00650F40"/>
    <w:pPr>
      <w:spacing w:after="0"/>
    </w:pPr>
    <w:rPr>
      <w:sz w:val="20"/>
    </w:rPr>
  </w:style>
  <w:style w:type="paragraph" w:styleId="Pidipagina">
    <w:name w:val="footer"/>
    <w:basedOn w:val="Normale"/>
    <w:link w:val="PidipaginaCarattere"/>
    <w:uiPriority w:val="99"/>
    <w:rsid w:val="00650F40"/>
    <w:pPr>
      <w:spacing w:after="0"/>
      <w:ind w:right="-567"/>
      <w:jc w:val="left"/>
    </w:pPr>
    <w:rPr>
      <w:rFonts w:ascii="Arial" w:hAnsi="Arial"/>
      <w:sz w:val="16"/>
    </w:rPr>
  </w:style>
  <w:style w:type="paragraph" w:styleId="Testonotaapidipagina">
    <w:name w:val="footnote text"/>
    <w:basedOn w:val="Normale"/>
    <w:semiHidden/>
    <w:rsid w:val="00650F40"/>
    <w:pPr>
      <w:ind w:left="357" w:hanging="357"/>
    </w:pPr>
    <w:rPr>
      <w:sz w:val="20"/>
    </w:rPr>
  </w:style>
  <w:style w:type="paragraph" w:styleId="Intestazione">
    <w:name w:val="header"/>
    <w:basedOn w:val="Normale"/>
    <w:link w:val="IntestazioneCarattere"/>
    <w:uiPriority w:val="99"/>
    <w:rsid w:val="00650F40"/>
    <w:pPr>
      <w:tabs>
        <w:tab w:val="center" w:pos="4153"/>
        <w:tab w:val="right" w:pos="8306"/>
      </w:tabs>
    </w:pPr>
  </w:style>
  <w:style w:type="paragraph" w:styleId="Indice1">
    <w:name w:val="index 1"/>
    <w:basedOn w:val="Normale"/>
    <w:next w:val="Normale"/>
    <w:autoRedefine/>
    <w:semiHidden/>
    <w:rsid w:val="00650F40"/>
    <w:pPr>
      <w:ind w:left="240" w:hanging="240"/>
    </w:pPr>
  </w:style>
  <w:style w:type="paragraph" w:styleId="Indice2">
    <w:name w:val="index 2"/>
    <w:basedOn w:val="Normale"/>
    <w:next w:val="Normale"/>
    <w:autoRedefine/>
    <w:semiHidden/>
    <w:rsid w:val="00650F40"/>
    <w:pPr>
      <w:ind w:left="480" w:hanging="240"/>
    </w:pPr>
  </w:style>
  <w:style w:type="paragraph" w:styleId="Indice3">
    <w:name w:val="index 3"/>
    <w:basedOn w:val="Normale"/>
    <w:next w:val="Normale"/>
    <w:autoRedefine/>
    <w:semiHidden/>
    <w:rsid w:val="00650F40"/>
    <w:pPr>
      <w:ind w:left="720" w:hanging="240"/>
    </w:pPr>
  </w:style>
  <w:style w:type="paragraph" w:styleId="Indice4">
    <w:name w:val="index 4"/>
    <w:basedOn w:val="Normale"/>
    <w:next w:val="Normale"/>
    <w:autoRedefine/>
    <w:semiHidden/>
    <w:rsid w:val="00650F40"/>
    <w:pPr>
      <w:ind w:left="960" w:hanging="240"/>
    </w:pPr>
  </w:style>
  <w:style w:type="paragraph" w:styleId="Indice5">
    <w:name w:val="index 5"/>
    <w:basedOn w:val="Normale"/>
    <w:next w:val="Normale"/>
    <w:autoRedefine/>
    <w:semiHidden/>
    <w:rsid w:val="00650F40"/>
    <w:pPr>
      <w:ind w:left="1200" w:hanging="240"/>
    </w:pPr>
  </w:style>
  <w:style w:type="paragraph" w:styleId="Indice6">
    <w:name w:val="index 6"/>
    <w:basedOn w:val="Normale"/>
    <w:next w:val="Normale"/>
    <w:autoRedefine/>
    <w:semiHidden/>
    <w:rsid w:val="00650F40"/>
    <w:pPr>
      <w:ind w:left="1440" w:hanging="240"/>
    </w:pPr>
  </w:style>
  <w:style w:type="paragraph" w:styleId="Indice7">
    <w:name w:val="index 7"/>
    <w:basedOn w:val="Normale"/>
    <w:next w:val="Normale"/>
    <w:autoRedefine/>
    <w:semiHidden/>
    <w:rsid w:val="00650F40"/>
    <w:pPr>
      <w:ind w:left="1680" w:hanging="240"/>
    </w:pPr>
  </w:style>
  <w:style w:type="paragraph" w:styleId="Indice8">
    <w:name w:val="index 8"/>
    <w:basedOn w:val="Normale"/>
    <w:next w:val="Normale"/>
    <w:autoRedefine/>
    <w:semiHidden/>
    <w:rsid w:val="00650F40"/>
    <w:pPr>
      <w:ind w:left="1920" w:hanging="240"/>
    </w:pPr>
  </w:style>
  <w:style w:type="paragraph" w:styleId="Indice9">
    <w:name w:val="index 9"/>
    <w:basedOn w:val="Normale"/>
    <w:next w:val="Normale"/>
    <w:autoRedefine/>
    <w:semiHidden/>
    <w:rsid w:val="00650F40"/>
    <w:pPr>
      <w:ind w:left="2160" w:hanging="240"/>
    </w:pPr>
  </w:style>
  <w:style w:type="paragraph" w:styleId="Titoloindice">
    <w:name w:val="index heading"/>
    <w:basedOn w:val="Normale"/>
    <w:next w:val="Indice1"/>
    <w:semiHidden/>
    <w:rsid w:val="00650F40"/>
    <w:rPr>
      <w:rFonts w:ascii="Arial" w:hAnsi="Arial"/>
      <w:b/>
    </w:rPr>
  </w:style>
  <w:style w:type="paragraph" w:styleId="Elenco">
    <w:name w:val="List"/>
    <w:basedOn w:val="Normale"/>
    <w:rsid w:val="00650F40"/>
    <w:pPr>
      <w:ind w:left="283" w:hanging="283"/>
    </w:pPr>
  </w:style>
  <w:style w:type="paragraph" w:styleId="Elenco2">
    <w:name w:val="List 2"/>
    <w:basedOn w:val="Normale"/>
    <w:rsid w:val="00650F40"/>
    <w:pPr>
      <w:ind w:left="566" w:hanging="283"/>
    </w:pPr>
  </w:style>
  <w:style w:type="paragraph" w:styleId="Elenco3">
    <w:name w:val="List 3"/>
    <w:basedOn w:val="Normale"/>
    <w:rsid w:val="00650F40"/>
    <w:pPr>
      <w:ind w:left="849" w:hanging="283"/>
    </w:pPr>
  </w:style>
  <w:style w:type="paragraph" w:styleId="Elenco4">
    <w:name w:val="List 4"/>
    <w:basedOn w:val="Normale"/>
    <w:rsid w:val="00650F40"/>
    <w:pPr>
      <w:ind w:left="1132" w:hanging="283"/>
    </w:pPr>
  </w:style>
  <w:style w:type="paragraph" w:styleId="Elenco5">
    <w:name w:val="List 5"/>
    <w:basedOn w:val="Normale"/>
    <w:rsid w:val="00650F40"/>
    <w:pPr>
      <w:ind w:left="1415" w:hanging="283"/>
    </w:pPr>
  </w:style>
  <w:style w:type="paragraph" w:styleId="Puntoelenco">
    <w:name w:val="List Bullet"/>
    <w:basedOn w:val="Normale"/>
    <w:rsid w:val="00650F40"/>
    <w:pPr>
      <w:numPr>
        <w:numId w:val="4"/>
      </w:numPr>
    </w:pPr>
  </w:style>
  <w:style w:type="paragraph" w:styleId="Puntoelenco2">
    <w:name w:val="List Bullet 2"/>
    <w:basedOn w:val="Text2"/>
    <w:rsid w:val="00650F40"/>
    <w:pPr>
      <w:numPr>
        <w:numId w:val="6"/>
      </w:numPr>
      <w:tabs>
        <w:tab w:val="clear" w:pos="2160"/>
      </w:tabs>
    </w:pPr>
  </w:style>
  <w:style w:type="paragraph" w:styleId="Puntoelenco3">
    <w:name w:val="List Bullet 3"/>
    <w:basedOn w:val="Text3"/>
    <w:rsid w:val="00650F40"/>
    <w:pPr>
      <w:numPr>
        <w:numId w:val="7"/>
      </w:numPr>
      <w:tabs>
        <w:tab w:val="clear" w:pos="2302"/>
      </w:tabs>
    </w:pPr>
  </w:style>
  <w:style w:type="paragraph" w:styleId="Puntoelenco4">
    <w:name w:val="List Bullet 4"/>
    <w:basedOn w:val="Text4"/>
    <w:rsid w:val="00650F40"/>
    <w:pPr>
      <w:numPr>
        <w:numId w:val="8"/>
      </w:numPr>
    </w:pPr>
  </w:style>
  <w:style w:type="paragraph" w:styleId="Puntoelenco5">
    <w:name w:val="List Bullet 5"/>
    <w:basedOn w:val="Normale"/>
    <w:autoRedefine/>
    <w:rsid w:val="00650F40"/>
    <w:pPr>
      <w:numPr>
        <w:numId w:val="1"/>
      </w:numPr>
    </w:pPr>
  </w:style>
  <w:style w:type="paragraph" w:styleId="Elencocontinua">
    <w:name w:val="List Continue"/>
    <w:basedOn w:val="Normale"/>
    <w:rsid w:val="00650F40"/>
    <w:pPr>
      <w:spacing w:after="120"/>
      <w:ind w:left="283"/>
    </w:pPr>
  </w:style>
  <w:style w:type="paragraph" w:styleId="Elencocontinua2">
    <w:name w:val="List Continue 2"/>
    <w:basedOn w:val="Normale"/>
    <w:rsid w:val="00650F40"/>
    <w:pPr>
      <w:spacing w:after="120"/>
      <w:ind w:left="566"/>
    </w:pPr>
  </w:style>
  <w:style w:type="paragraph" w:styleId="Elencocontinua3">
    <w:name w:val="List Continue 3"/>
    <w:basedOn w:val="Normale"/>
    <w:rsid w:val="00650F40"/>
    <w:pPr>
      <w:spacing w:after="120"/>
      <w:ind w:left="849"/>
    </w:pPr>
  </w:style>
  <w:style w:type="paragraph" w:styleId="Elencocontinua4">
    <w:name w:val="List Continue 4"/>
    <w:basedOn w:val="Normale"/>
    <w:rsid w:val="00650F40"/>
    <w:pPr>
      <w:spacing w:after="120"/>
      <w:ind w:left="1132"/>
    </w:pPr>
  </w:style>
  <w:style w:type="paragraph" w:styleId="Elencocontinua5">
    <w:name w:val="List Continue 5"/>
    <w:basedOn w:val="Normale"/>
    <w:rsid w:val="00650F40"/>
    <w:pPr>
      <w:spacing w:after="120"/>
      <w:ind w:left="1415"/>
    </w:pPr>
  </w:style>
  <w:style w:type="paragraph" w:styleId="Numeroelenco">
    <w:name w:val="List Number"/>
    <w:basedOn w:val="Normale"/>
    <w:rsid w:val="00650F40"/>
    <w:pPr>
      <w:numPr>
        <w:numId w:val="14"/>
      </w:numPr>
    </w:pPr>
  </w:style>
  <w:style w:type="paragraph" w:styleId="Numeroelenco2">
    <w:name w:val="List Number 2"/>
    <w:basedOn w:val="Text2"/>
    <w:rsid w:val="00650F40"/>
    <w:pPr>
      <w:numPr>
        <w:numId w:val="16"/>
      </w:numPr>
      <w:tabs>
        <w:tab w:val="clear" w:pos="2160"/>
      </w:tabs>
    </w:pPr>
  </w:style>
  <w:style w:type="paragraph" w:styleId="Numeroelenco3">
    <w:name w:val="List Number 3"/>
    <w:basedOn w:val="Text3"/>
    <w:rsid w:val="00650F40"/>
    <w:pPr>
      <w:numPr>
        <w:numId w:val="17"/>
      </w:numPr>
      <w:tabs>
        <w:tab w:val="clear" w:pos="2302"/>
      </w:tabs>
    </w:pPr>
  </w:style>
  <w:style w:type="paragraph" w:styleId="Numeroelenco4">
    <w:name w:val="List Number 4"/>
    <w:basedOn w:val="Text4"/>
    <w:rsid w:val="00650F40"/>
    <w:pPr>
      <w:numPr>
        <w:numId w:val="18"/>
      </w:numPr>
    </w:pPr>
  </w:style>
  <w:style w:type="paragraph" w:styleId="Numeroelenco5">
    <w:name w:val="List Number 5"/>
    <w:basedOn w:val="Normale"/>
    <w:rsid w:val="00650F40"/>
    <w:pPr>
      <w:numPr>
        <w:numId w:val="2"/>
      </w:numPr>
    </w:pPr>
  </w:style>
  <w:style w:type="paragraph" w:styleId="Testomacro">
    <w:name w:val="macro"/>
    <w:semiHidden/>
    <w:rsid w:val="00650F4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rsid w:val="00650F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rsid w:val="00650F40"/>
    <w:pPr>
      <w:ind w:left="720"/>
    </w:pPr>
  </w:style>
  <w:style w:type="paragraph" w:styleId="Intestazionenota">
    <w:name w:val="Note Heading"/>
    <w:basedOn w:val="Normale"/>
    <w:next w:val="Normale"/>
    <w:rsid w:val="00650F40"/>
  </w:style>
  <w:style w:type="paragraph" w:customStyle="1" w:styleId="NoteHead">
    <w:name w:val="NoteHead"/>
    <w:basedOn w:val="Normale"/>
    <w:next w:val="Subject"/>
    <w:rsid w:val="00650F40"/>
    <w:pPr>
      <w:spacing w:before="720" w:after="720"/>
      <w:jc w:val="center"/>
    </w:pPr>
    <w:rPr>
      <w:b/>
      <w:smallCaps/>
    </w:rPr>
  </w:style>
  <w:style w:type="paragraph" w:customStyle="1" w:styleId="Subject">
    <w:name w:val="Subject"/>
    <w:basedOn w:val="Normale"/>
    <w:next w:val="Normale"/>
    <w:rsid w:val="00650F40"/>
    <w:pPr>
      <w:spacing w:after="480"/>
      <w:ind w:left="1531" w:hanging="1531"/>
      <w:jc w:val="left"/>
    </w:pPr>
    <w:rPr>
      <w:b/>
    </w:rPr>
  </w:style>
  <w:style w:type="paragraph" w:customStyle="1" w:styleId="NoteList">
    <w:name w:val="NoteList"/>
    <w:basedOn w:val="Normale"/>
    <w:next w:val="Subject"/>
    <w:rsid w:val="00650F40"/>
    <w:pPr>
      <w:tabs>
        <w:tab w:val="left" w:pos="5823"/>
      </w:tabs>
      <w:spacing w:before="720" w:after="720"/>
      <w:ind w:left="5104" w:hanging="3119"/>
      <w:jc w:val="left"/>
    </w:pPr>
    <w:rPr>
      <w:b/>
      <w:smallCaps/>
    </w:rPr>
  </w:style>
  <w:style w:type="paragraph" w:customStyle="1" w:styleId="NumPar1">
    <w:name w:val="NumPar 1"/>
    <w:basedOn w:val="Titolo1"/>
    <w:next w:val="Text1"/>
    <w:rsid w:val="00650F40"/>
    <w:pPr>
      <w:keepNext w:val="0"/>
      <w:spacing w:before="0"/>
      <w:outlineLvl w:val="9"/>
    </w:pPr>
    <w:rPr>
      <w:b w:val="0"/>
      <w:smallCaps w:val="0"/>
    </w:rPr>
  </w:style>
  <w:style w:type="paragraph" w:customStyle="1" w:styleId="NumPar2">
    <w:name w:val="NumPar 2"/>
    <w:basedOn w:val="Titolo2"/>
    <w:next w:val="Text2"/>
    <w:rsid w:val="00650F40"/>
    <w:pPr>
      <w:keepNext w:val="0"/>
      <w:outlineLvl w:val="9"/>
    </w:pPr>
    <w:rPr>
      <w:b w:val="0"/>
    </w:rPr>
  </w:style>
  <w:style w:type="paragraph" w:customStyle="1" w:styleId="NumPar3">
    <w:name w:val="NumPar 3"/>
    <w:basedOn w:val="Titolo3"/>
    <w:next w:val="Text3"/>
    <w:rsid w:val="00650F40"/>
    <w:pPr>
      <w:keepNext w:val="0"/>
      <w:outlineLvl w:val="9"/>
    </w:pPr>
    <w:rPr>
      <w:i w:val="0"/>
    </w:rPr>
  </w:style>
  <w:style w:type="paragraph" w:customStyle="1" w:styleId="NumPar4">
    <w:name w:val="NumPar 4"/>
    <w:basedOn w:val="Titolo4"/>
    <w:next w:val="Text4"/>
    <w:rsid w:val="00650F40"/>
    <w:pPr>
      <w:keepNext w:val="0"/>
      <w:outlineLvl w:val="9"/>
    </w:pPr>
  </w:style>
  <w:style w:type="paragraph" w:styleId="Testonormale">
    <w:name w:val="Plain Text"/>
    <w:basedOn w:val="Normale"/>
    <w:rsid w:val="00650F40"/>
    <w:rPr>
      <w:rFonts w:ascii="Courier New" w:hAnsi="Courier New"/>
      <w:sz w:val="20"/>
    </w:rPr>
  </w:style>
  <w:style w:type="paragraph" w:styleId="Formuladiapertura">
    <w:name w:val="Salutation"/>
    <w:basedOn w:val="Normale"/>
    <w:next w:val="Normale"/>
    <w:rsid w:val="00650F40"/>
  </w:style>
  <w:style w:type="paragraph" w:styleId="Sottotitolo">
    <w:name w:val="Subtitle"/>
    <w:basedOn w:val="Normale"/>
    <w:qFormat/>
    <w:rsid w:val="00650F40"/>
    <w:pPr>
      <w:spacing w:after="60"/>
      <w:jc w:val="center"/>
      <w:outlineLvl w:val="1"/>
    </w:pPr>
    <w:rPr>
      <w:rFonts w:ascii="Arial" w:hAnsi="Arial"/>
    </w:rPr>
  </w:style>
  <w:style w:type="paragraph" w:styleId="Indicefonti">
    <w:name w:val="table of authorities"/>
    <w:basedOn w:val="Normale"/>
    <w:next w:val="Normale"/>
    <w:semiHidden/>
    <w:rsid w:val="00650F40"/>
    <w:pPr>
      <w:ind w:left="240" w:hanging="240"/>
    </w:pPr>
  </w:style>
  <w:style w:type="paragraph" w:styleId="Indicedellefigure">
    <w:name w:val="table of figures"/>
    <w:basedOn w:val="Normale"/>
    <w:next w:val="Normale"/>
    <w:semiHidden/>
    <w:rsid w:val="00650F40"/>
    <w:pPr>
      <w:ind w:left="480" w:hanging="480"/>
    </w:pPr>
  </w:style>
  <w:style w:type="paragraph" w:styleId="Titolo">
    <w:name w:val="Title"/>
    <w:basedOn w:val="Normale"/>
    <w:qFormat/>
    <w:rsid w:val="00650F40"/>
    <w:pPr>
      <w:spacing w:before="240" w:after="60"/>
      <w:jc w:val="center"/>
      <w:outlineLvl w:val="0"/>
    </w:pPr>
    <w:rPr>
      <w:rFonts w:ascii="Arial" w:hAnsi="Arial"/>
      <w:b/>
      <w:kern w:val="28"/>
      <w:sz w:val="32"/>
    </w:rPr>
  </w:style>
  <w:style w:type="paragraph" w:styleId="Titoloindicefonti">
    <w:name w:val="toa heading"/>
    <w:basedOn w:val="Normale"/>
    <w:next w:val="Normale"/>
    <w:semiHidden/>
    <w:rsid w:val="00650F40"/>
    <w:pPr>
      <w:spacing w:before="120"/>
    </w:pPr>
    <w:rPr>
      <w:rFonts w:ascii="Arial" w:hAnsi="Arial"/>
      <w:b/>
    </w:rPr>
  </w:style>
  <w:style w:type="paragraph" w:styleId="Sommario1">
    <w:name w:val="toc 1"/>
    <w:basedOn w:val="Normale"/>
    <w:next w:val="Normale"/>
    <w:semiHidden/>
    <w:rsid w:val="00650F40"/>
    <w:pPr>
      <w:tabs>
        <w:tab w:val="right" w:leader="dot" w:pos="8640"/>
      </w:tabs>
      <w:spacing w:before="120" w:after="120"/>
      <w:ind w:left="482" w:right="720" w:hanging="482"/>
    </w:pPr>
    <w:rPr>
      <w:caps/>
    </w:rPr>
  </w:style>
  <w:style w:type="paragraph" w:styleId="Sommario2">
    <w:name w:val="toc 2"/>
    <w:basedOn w:val="Normale"/>
    <w:next w:val="Normale"/>
    <w:semiHidden/>
    <w:rsid w:val="00650F40"/>
    <w:pPr>
      <w:tabs>
        <w:tab w:val="right" w:leader="dot" w:pos="8640"/>
      </w:tabs>
      <w:spacing w:before="60" w:after="60"/>
      <w:ind w:left="1077" w:right="720" w:hanging="595"/>
    </w:pPr>
  </w:style>
  <w:style w:type="paragraph" w:styleId="Sommario3">
    <w:name w:val="toc 3"/>
    <w:basedOn w:val="Normale"/>
    <w:next w:val="Normale"/>
    <w:semiHidden/>
    <w:rsid w:val="00650F40"/>
    <w:pPr>
      <w:tabs>
        <w:tab w:val="right" w:leader="dot" w:pos="8640"/>
      </w:tabs>
      <w:spacing w:before="60" w:after="60"/>
      <w:ind w:left="1916" w:right="720" w:hanging="839"/>
    </w:pPr>
  </w:style>
  <w:style w:type="paragraph" w:styleId="Sommario4">
    <w:name w:val="toc 4"/>
    <w:basedOn w:val="Normale"/>
    <w:next w:val="Normale"/>
    <w:semiHidden/>
    <w:rsid w:val="00650F40"/>
    <w:pPr>
      <w:tabs>
        <w:tab w:val="right" w:leader="dot" w:pos="8641"/>
      </w:tabs>
      <w:spacing w:before="60" w:after="60"/>
      <w:ind w:left="2880" w:right="720" w:hanging="964"/>
    </w:pPr>
  </w:style>
  <w:style w:type="paragraph" w:styleId="Sommario5">
    <w:name w:val="toc 5"/>
    <w:basedOn w:val="Normale"/>
    <w:next w:val="Normale"/>
    <w:semiHidden/>
    <w:rsid w:val="00650F40"/>
    <w:pPr>
      <w:tabs>
        <w:tab w:val="right" w:leader="dot" w:pos="8641"/>
      </w:tabs>
      <w:spacing w:before="240" w:after="120"/>
      <w:ind w:right="720"/>
    </w:pPr>
    <w:rPr>
      <w:caps/>
    </w:rPr>
  </w:style>
  <w:style w:type="paragraph" w:styleId="Sommario6">
    <w:name w:val="toc 6"/>
    <w:basedOn w:val="Normale"/>
    <w:next w:val="Normale"/>
    <w:autoRedefine/>
    <w:semiHidden/>
    <w:rsid w:val="00650F40"/>
    <w:pPr>
      <w:ind w:left="1200"/>
    </w:pPr>
  </w:style>
  <w:style w:type="paragraph" w:styleId="Sommario7">
    <w:name w:val="toc 7"/>
    <w:basedOn w:val="Normale"/>
    <w:next w:val="Normale"/>
    <w:autoRedefine/>
    <w:semiHidden/>
    <w:rsid w:val="00650F40"/>
    <w:pPr>
      <w:ind w:left="1440"/>
    </w:pPr>
  </w:style>
  <w:style w:type="paragraph" w:styleId="Sommario8">
    <w:name w:val="toc 8"/>
    <w:basedOn w:val="Normale"/>
    <w:next w:val="Normale"/>
    <w:autoRedefine/>
    <w:semiHidden/>
    <w:rsid w:val="00650F40"/>
    <w:pPr>
      <w:ind w:left="1680"/>
    </w:pPr>
  </w:style>
  <w:style w:type="paragraph" w:styleId="Sommario9">
    <w:name w:val="toc 9"/>
    <w:basedOn w:val="Normale"/>
    <w:next w:val="Normale"/>
    <w:autoRedefine/>
    <w:semiHidden/>
    <w:rsid w:val="00650F40"/>
    <w:pPr>
      <w:ind w:left="1920"/>
    </w:pPr>
  </w:style>
  <w:style w:type="paragraph" w:customStyle="1" w:styleId="YReferences">
    <w:name w:val="YReferences"/>
    <w:basedOn w:val="Normale"/>
    <w:next w:val="Normale"/>
    <w:rsid w:val="00650F40"/>
    <w:pPr>
      <w:spacing w:after="480"/>
      <w:ind w:left="1531" w:hanging="1531"/>
    </w:pPr>
  </w:style>
  <w:style w:type="paragraph" w:customStyle="1" w:styleId="ListBullet1">
    <w:name w:val="List Bullet 1"/>
    <w:basedOn w:val="Text1"/>
    <w:rsid w:val="00650F40"/>
    <w:pPr>
      <w:numPr>
        <w:numId w:val="5"/>
      </w:numPr>
    </w:pPr>
  </w:style>
  <w:style w:type="paragraph" w:customStyle="1" w:styleId="ListDash">
    <w:name w:val="List Dash"/>
    <w:basedOn w:val="Normale"/>
    <w:rsid w:val="00650F40"/>
    <w:pPr>
      <w:numPr>
        <w:numId w:val="9"/>
      </w:numPr>
    </w:pPr>
  </w:style>
  <w:style w:type="paragraph" w:customStyle="1" w:styleId="ListDash1">
    <w:name w:val="List Dash 1"/>
    <w:basedOn w:val="Text1"/>
    <w:rsid w:val="00650F40"/>
    <w:pPr>
      <w:numPr>
        <w:numId w:val="10"/>
      </w:numPr>
    </w:pPr>
  </w:style>
  <w:style w:type="paragraph" w:customStyle="1" w:styleId="ListDash2">
    <w:name w:val="List Dash 2"/>
    <w:basedOn w:val="Text2"/>
    <w:rsid w:val="00650F40"/>
    <w:pPr>
      <w:numPr>
        <w:numId w:val="11"/>
      </w:numPr>
      <w:tabs>
        <w:tab w:val="clear" w:pos="2160"/>
      </w:tabs>
    </w:pPr>
  </w:style>
  <w:style w:type="paragraph" w:customStyle="1" w:styleId="ListDash3">
    <w:name w:val="List Dash 3"/>
    <w:basedOn w:val="Text3"/>
    <w:rsid w:val="00650F40"/>
    <w:pPr>
      <w:numPr>
        <w:numId w:val="12"/>
      </w:numPr>
      <w:tabs>
        <w:tab w:val="clear" w:pos="2302"/>
      </w:tabs>
    </w:pPr>
  </w:style>
  <w:style w:type="paragraph" w:customStyle="1" w:styleId="ListDash4">
    <w:name w:val="List Dash 4"/>
    <w:basedOn w:val="Text4"/>
    <w:rsid w:val="00650F40"/>
    <w:pPr>
      <w:numPr>
        <w:numId w:val="13"/>
      </w:numPr>
    </w:pPr>
  </w:style>
  <w:style w:type="paragraph" w:customStyle="1" w:styleId="ListNumberLevel2">
    <w:name w:val="List Number (Level 2)"/>
    <w:basedOn w:val="Normale"/>
    <w:rsid w:val="00650F40"/>
    <w:pPr>
      <w:numPr>
        <w:ilvl w:val="1"/>
        <w:numId w:val="14"/>
      </w:numPr>
    </w:pPr>
  </w:style>
  <w:style w:type="paragraph" w:customStyle="1" w:styleId="ListNumberLevel3">
    <w:name w:val="List Number (Level 3)"/>
    <w:basedOn w:val="Normale"/>
    <w:rsid w:val="00650F40"/>
    <w:pPr>
      <w:numPr>
        <w:ilvl w:val="2"/>
        <w:numId w:val="14"/>
      </w:numPr>
    </w:pPr>
  </w:style>
  <w:style w:type="paragraph" w:customStyle="1" w:styleId="ListNumberLevel4">
    <w:name w:val="List Number (Level 4)"/>
    <w:basedOn w:val="Normale"/>
    <w:rsid w:val="00650F40"/>
    <w:pPr>
      <w:numPr>
        <w:ilvl w:val="3"/>
        <w:numId w:val="14"/>
      </w:numPr>
    </w:pPr>
  </w:style>
  <w:style w:type="paragraph" w:customStyle="1" w:styleId="ListNumber1">
    <w:name w:val="List Number 1"/>
    <w:basedOn w:val="Text1"/>
    <w:rsid w:val="00650F40"/>
    <w:pPr>
      <w:numPr>
        <w:numId w:val="15"/>
      </w:numPr>
    </w:pPr>
  </w:style>
  <w:style w:type="paragraph" w:customStyle="1" w:styleId="ListNumber1Level2">
    <w:name w:val="List Number 1 (Level 2)"/>
    <w:basedOn w:val="Text1"/>
    <w:rsid w:val="00650F40"/>
    <w:pPr>
      <w:numPr>
        <w:ilvl w:val="1"/>
        <w:numId w:val="15"/>
      </w:numPr>
    </w:pPr>
  </w:style>
  <w:style w:type="paragraph" w:customStyle="1" w:styleId="ListNumber1Level3">
    <w:name w:val="List Number 1 (Level 3)"/>
    <w:basedOn w:val="Text1"/>
    <w:rsid w:val="00650F40"/>
    <w:pPr>
      <w:numPr>
        <w:ilvl w:val="2"/>
        <w:numId w:val="15"/>
      </w:numPr>
    </w:pPr>
  </w:style>
  <w:style w:type="paragraph" w:customStyle="1" w:styleId="ListNumber1Level4">
    <w:name w:val="List Number 1 (Level 4)"/>
    <w:basedOn w:val="Text1"/>
    <w:rsid w:val="00650F40"/>
    <w:pPr>
      <w:numPr>
        <w:ilvl w:val="3"/>
        <w:numId w:val="15"/>
      </w:numPr>
    </w:pPr>
  </w:style>
  <w:style w:type="paragraph" w:customStyle="1" w:styleId="ListNumber2Level2">
    <w:name w:val="List Number 2 (Level 2)"/>
    <w:basedOn w:val="Text2"/>
    <w:rsid w:val="00650F40"/>
    <w:pPr>
      <w:numPr>
        <w:ilvl w:val="1"/>
        <w:numId w:val="16"/>
      </w:numPr>
      <w:tabs>
        <w:tab w:val="clear" w:pos="2160"/>
      </w:tabs>
    </w:pPr>
  </w:style>
  <w:style w:type="paragraph" w:customStyle="1" w:styleId="ListNumber2Level3">
    <w:name w:val="List Number 2 (Level 3)"/>
    <w:basedOn w:val="Text2"/>
    <w:rsid w:val="00650F40"/>
    <w:pPr>
      <w:numPr>
        <w:ilvl w:val="2"/>
        <w:numId w:val="16"/>
      </w:numPr>
      <w:tabs>
        <w:tab w:val="clear" w:pos="2160"/>
      </w:tabs>
    </w:pPr>
  </w:style>
  <w:style w:type="paragraph" w:customStyle="1" w:styleId="ListNumber2Level4">
    <w:name w:val="List Number 2 (Level 4)"/>
    <w:basedOn w:val="Text2"/>
    <w:rsid w:val="00650F40"/>
    <w:pPr>
      <w:numPr>
        <w:ilvl w:val="3"/>
        <w:numId w:val="16"/>
      </w:numPr>
      <w:tabs>
        <w:tab w:val="clear" w:pos="2160"/>
      </w:tabs>
      <w:ind w:left="3901" w:hanging="703"/>
    </w:pPr>
  </w:style>
  <w:style w:type="paragraph" w:customStyle="1" w:styleId="ListNumber3Level2">
    <w:name w:val="List Number 3 (Level 2)"/>
    <w:basedOn w:val="Text3"/>
    <w:rsid w:val="00650F40"/>
    <w:pPr>
      <w:numPr>
        <w:ilvl w:val="1"/>
        <w:numId w:val="17"/>
      </w:numPr>
      <w:tabs>
        <w:tab w:val="clear" w:pos="2302"/>
      </w:tabs>
    </w:pPr>
  </w:style>
  <w:style w:type="paragraph" w:customStyle="1" w:styleId="ListNumber3Level3">
    <w:name w:val="List Number 3 (Level 3)"/>
    <w:basedOn w:val="Text3"/>
    <w:rsid w:val="00650F40"/>
    <w:pPr>
      <w:numPr>
        <w:ilvl w:val="2"/>
        <w:numId w:val="17"/>
      </w:numPr>
      <w:tabs>
        <w:tab w:val="clear" w:pos="2302"/>
      </w:tabs>
    </w:pPr>
  </w:style>
  <w:style w:type="paragraph" w:customStyle="1" w:styleId="ListNumber3Level4">
    <w:name w:val="List Number 3 (Level 4)"/>
    <w:basedOn w:val="Text3"/>
    <w:rsid w:val="00650F40"/>
    <w:pPr>
      <w:numPr>
        <w:ilvl w:val="3"/>
        <w:numId w:val="17"/>
      </w:numPr>
      <w:tabs>
        <w:tab w:val="clear" w:pos="2302"/>
      </w:tabs>
    </w:pPr>
  </w:style>
  <w:style w:type="paragraph" w:customStyle="1" w:styleId="ListNumber4Level2">
    <w:name w:val="List Number 4 (Level 2)"/>
    <w:basedOn w:val="Text4"/>
    <w:rsid w:val="00650F40"/>
    <w:pPr>
      <w:numPr>
        <w:ilvl w:val="1"/>
        <w:numId w:val="18"/>
      </w:numPr>
    </w:pPr>
  </w:style>
  <w:style w:type="paragraph" w:customStyle="1" w:styleId="ListNumber4Level3">
    <w:name w:val="List Number 4 (Level 3)"/>
    <w:basedOn w:val="Text4"/>
    <w:rsid w:val="00650F40"/>
    <w:pPr>
      <w:numPr>
        <w:ilvl w:val="2"/>
        <w:numId w:val="18"/>
      </w:numPr>
    </w:pPr>
  </w:style>
  <w:style w:type="paragraph" w:customStyle="1" w:styleId="ListNumber4Level4">
    <w:name w:val="List Number 4 (Level 4)"/>
    <w:basedOn w:val="Text4"/>
    <w:rsid w:val="00650F40"/>
    <w:pPr>
      <w:numPr>
        <w:ilvl w:val="3"/>
        <w:numId w:val="18"/>
      </w:numPr>
    </w:pPr>
  </w:style>
  <w:style w:type="paragraph" w:styleId="Titolosommario">
    <w:name w:val="TOC Heading"/>
    <w:basedOn w:val="Normale"/>
    <w:next w:val="Normale"/>
    <w:qFormat/>
    <w:rsid w:val="00650F40"/>
    <w:pPr>
      <w:keepNext/>
      <w:spacing w:before="240"/>
      <w:jc w:val="center"/>
    </w:pPr>
    <w:rPr>
      <w:b/>
    </w:rPr>
  </w:style>
  <w:style w:type="paragraph" w:customStyle="1" w:styleId="Contact">
    <w:name w:val="Contact"/>
    <w:basedOn w:val="Normale"/>
    <w:next w:val="Enclosures"/>
    <w:uiPriority w:val="99"/>
    <w:rsid w:val="00650F40"/>
    <w:pPr>
      <w:spacing w:before="480" w:after="0"/>
      <w:ind w:left="567" w:hanging="567"/>
      <w:jc w:val="left"/>
    </w:pPr>
  </w:style>
  <w:style w:type="paragraph" w:customStyle="1" w:styleId="DisclaimerNotice">
    <w:name w:val="Disclaimer Notice"/>
    <w:basedOn w:val="Normale"/>
    <w:next w:val="AddressTR"/>
    <w:rsid w:val="00650F40"/>
    <w:pPr>
      <w:ind w:left="5103"/>
      <w:jc w:val="left"/>
    </w:pPr>
    <w:rPr>
      <w:i/>
      <w:sz w:val="20"/>
    </w:rPr>
  </w:style>
  <w:style w:type="paragraph" w:customStyle="1" w:styleId="Disclaimer">
    <w:name w:val="Disclaimer"/>
    <w:basedOn w:val="Normale"/>
    <w:rsid w:val="00650F40"/>
    <w:pPr>
      <w:keepLines/>
      <w:pBdr>
        <w:top w:val="single" w:sz="4" w:space="1" w:color="auto"/>
      </w:pBdr>
      <w:spacing w:before="480" w:after="0"/>
    </w:pPr>
    <w:rPr>
      <w:i/>
    </w:rPr>
  </w:style>
  <w:style w:type="character" w:styleId="Collegamentovisitato">
    <w:name w:val="FollowedHyperlink"/>
    <w:rsid w:val="00650F40"/>
    <w:rPr>
      <w:color w:val="800080"/>
      <w:u w:val="single"/>
    </w:rPr>
  </w:style>
  <w:style w:type="paragraph" w:customStyle="1" w:styleId="DisclaimerSJ">
    <w:name w:val="Disclaimer_SJ"/>
    <w:basedOn w:val="Normale"/>
    <w:next w:val="Normale"/>
    <w:rsid w:val="00650F40"/>
    <w:pPr>
      <w:spacing w:after="0"/>
    </w:pPr>
    <w:rPr>
      <w:rFonts w:ascii="Arial" w:hAnsi="Arial"/>
      <w:b/>
      <w:sz w:val="16"/>
    </w:rPr>
  </w:style>
  <w:style w:type="paragraph" w:customStyle="1" w:styleId="Designator">
    <w:name w:val="Designator"/>
    <w:basedOn w:val="Normale"/>
    <w:rsid w:val="00650F40"/>
    <w:pPr>
      <w:spacing w:after="0"/>
      <w:jc w:val="center"/>
    </w:pPr>
    <w:rPr>
      <w:b/>
      <w:caps/>
      <w:sz w:val="32"/>
    </w:rPr>
  </w:style>
  <w:style w:type="paragraph" w:customStyle="1" w:styleId="Releasable">
    <w:name w:val="Releasable"/>
    <w:basedOn w:val="Normale"/>
    <w:qFormat/>
    <w:rsid w:val="00650F40"/>
    <w:pPr>
      <w:spacing w:after="0"/>
      <w:jc w:val="center"/>
    </w:pPr>
    <w:rPr>
      <w:b/>
      <w:caps/>
      <w:sz w:val="32"/>
      <w:lang w:val="de-DE"/>
    </w:rPr>
  </w:style>
  <w:style w:type="paragraph" w:customStyle="1" w:styleId="RUE">
    <w:name w:val="RUE"/>
    <w:basedOn w:val="Normale"/>
    <w:rsid w:val="00650F40"/>
    <w:pPr>
      <w:spacing w:after="0"/>
      <w:jc w:val="center"/>
    </w:pPr>
    <w:rPr>
      <w:b/>
      <w:caps/>
      <w:sz w:val="32"/>
      <w:bdr w:val="single" w:sz="18" w:space="0" w:color="auto"/>
      <w:lang w:val="de-DE"/>
    </w:rPr>
  </w:style>
  <w:style w:type="paragraph" w:customStyle="1" w:styleId="ConfidentialUE">
    <w:name w:val="Confidential UE"/>
    <w:basedOn w:val="Normale"/>
    <w:rsid w:val="00650F40"/>
    <w:pPr>
      <w:spacing w:after="0"/>
      <w:jc w:val="center"/>
    </w:pPr>
    <w:rPr>
      <w:b/>
      <w:caps/>
      <w:sz w:val="32"/>
      <w:bdr w:val="single" w:sz="18" w:space="0" w:color="auto"/>
    </w:rPr>
  </w:style>
  <w:style w:type="paragraph" w:customStyle="1" w:styleId="TrsSecretUE">
    <w:name w:val="Très Secret UE"/>
    <w:basedOn w:val="Normale"/>
    <w:rsid w:val="00650F40"/>
    <w:pPr>
      <w:spacing w:after="0"/>
      <w:jc w:val="center"/>
    </w:pPr>
    <w:rPr>
      <w:b/>
      <w:caps/>
      <w:color w:val="FF0000"/>
      <w:sz w:val="32"/>
      <w:bdr w:val="single" w:sz="18" w:space="0" w:color="FF0000"/>
    </w:rPr>
  </w:style>
  <w:style w:type="paragraph" w:customStyle="1" w:styleId="SecretUE">
    <w:name w:val="Secret UE"/>
    <w:basedOn w:val="Normale"/>
    <w:rsid w:val="00650F40"/>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E56B5"/>
    <w:pPr>
      <w:spacing w:after="200" w:line="276" w:lineRule="auto"/>
      <w:ind w:left="720"/>
      <w:contextualSpacing/>
      <w:jc w:val="left"/>
    </w:pPr>
    <w:rPr>
      <w:rFonts w:ascii="Calibri" w:eastAsia="Calibri" w:hAnsi="Calibri"/>
      <w:sz w:val="22"/>
      <w:szCs w:val="22"/>
      <w:lang w:val="de-DE"/>
    </w:rPr>
  </w:style>
  <w:style w:type="paragraph" w:customStyle="1" w:styleId="CitaviBibliographyEntry">
    <w:name w:val="Citavi Bibliography Entry"/>
    <w:basedOn w:val="Normale"/>
    <w:link w:val="CitaviBibliographyEntryZchn"/>
    <w:rsid w:val="00DE56B5"/>
    <w:pPr>
      <w:tabs>
        <w:tab w:val="left" w:pos="454"/>
      </w:tabs>
      <w:spacing w:after="0"/>
      <w:ind w:left="454" w:hanging="454"/>
      <w:jc w:val="left"/>
    </w:pPr>
  </w:style>
  <w:style w:type="character" w:customStyle="1" w:styleId="Text1Zchn">
    <w:name w:val="Text 1 Zchn"/>
    <w:basedOn w:val="Carpredefinitoparagrafo"/>
    <w:link w:val="Text1"/>
    <w:rsid w:val="00DE56B5"/>
    <w:rPr>
      <w:sz w:val="24"/>
      <w:lang w:val="en-GB" w:eastAsia="en-US"/>
    </w:rPr>
  </w:style>
  <w:style w:type="character" w:customStyle="1" w:styleId="CitaviBibliographyEntryZchn">
    <w:name w:val="Citavi Bibliography Entry Zchn"/>
    <w:basedOn w:val="Text1Zchn"/>
    <w:link w:val="CitaviBibliographyEntry"/>
    <w:rsid w:val="00DE56B5"/>
    <w:rPr>
      <w:sz w:val="24"/>
      <w:lang w:val="en-GB" w:eastAsia="en-US"/>
    </w:rPr>
  </w:style>
  <w:style w:type="paragraph" w:customStyle="1" w:styleId="CitaviBibliographyHeading">
    <w:name w:val="Citavi Bibliography Heading"/>
    <w:basedOn w:val="Titolo1"/>
    <w:link w:val="CitaviBibliographyHeadingZchn"/>
    <w:rsid w:val="00DE56B5"/>
    <w:pPr>
      <w:jc w:val="left"/>
    </w:pPr>
  </w:style>
  <w:style w:type="character" w:customStyle="1" w:styleId="CitaviBibliographyHeadingZchn">
    <w:name w:val="Citavi Bibliography Heading Zchn"/>
    <w:basedOn w:val="Text1Zchn"/>
    <w:link w:val="CitaviBibliographyHeading"/>
    <w:rsid w:val="00DE56B5"/>
    <w:rPr>
      <w:b/>
      <w:smallCaps/>
      <w:sz w:val="24"/>
      <w:lang w:val="en-GB" w:eastAsia="en-US"/>
    </w:rPr>
  </w:style>
  <w:style w:type="paragraph" w:customStyle="1" w:styleId="CitaviBibliographySubheading1">
    <w:name w:val="Citavi Bibliography Subheading 1"/>
    <w:basedOn w:val="Titolo2"/>
    <w:link w:val="CitaviBibliographySubheading1Zchn"/>
    <w:rsid w:val="00DE56B5"/>
    <w:pPr>
      <w:ind w:left="0"/>
      <w:jc w:val="left"/>
      <w:outlineLvl w:val="9"/>
    </w:pPr>
  </w:style>
  <w:style w:type="character" w:customStyle="1" w:styleId="CitaviBibliographySubheading1Zchn">
    <w:name w:val="Citavi Bibliography Subheading 1 Zchn"/>
    <w:basedOn w:val="Text1Zchn"/>
    <w:link w:val="CitaviBibliographySubheading1"/>
    <w:rsid w:val="00DE56B5"/>
    <w:rPr>
      <w:b/>
      <w:sz w:val="24"/>
      <w:lang w:val="en-GB" w:eastAsia="en-US"/>
    </w:rPr>
  </w:style>
  <w:style w:type="paragraph" w:customStyle="1" w:styleId="CitaviBibliographySubheading2">
    <w:name w:val="Citavi Bibliography Subheading 2"/>
    <w:basedOn w:val="Titolo3"/>
    <w:link w:val="CitaviBibliographySubheading2Zchn"/>
    <w:rsid w:val="00DE56B5"/>
    <w:pPr>
      <w:ind w:left="0"/>
      <w:jc w:val="left"/>
      <w:outlineLvl w:val="9"/>
    </w:pPr>
  </w:style>
  <w:style w:type="character" w:customStyle="1" w:styleId="CitaviBibliographySubheading2Zchn">
    <w:name w:val="Citavi Bibliography Subheading 2 Zchn"/>
    <w:basedOn w:val="Text1Zchn"/>
    <w:link w:val="CitaviBibliographySubheading2"/>
    <w:rsid w:val="00DE56B5"/>
    <w:rPr>
      <w:i/>
      <w:sz w:val="24"/>
      <w:lang w:val="en-GB" w:eastAsia="en-US"/>
    </w:rPr>
  </w:style>
  <w:style w:type="paragraph" w:customStyle="1" w:styleId="CitaviBibliographySubheading3">
    <w:name w:val="Citavi Bibliography Subheading 3"/>
    <w:basedOn w:val="Titolo4"/>
    <w:link w:val="CitaviBibliographySubheading3Zchn"/>
    <w:rsid w:val="00DE56B5"/>
    <w:pPr>
      <w:ind w:left="0"/>
      <w:jc w:val="left"/>
      <w:outlineLvl w:val="9"/>
    </w:pPr>
  </w:style>
  <w:style w:type="character" w:customStyle="1" w:styleId="CitaviBibliographySubheading3Zchn">
    <w:name w:val="Citavi Bibliography Subheading 3 Zchn"/>
    <w:basedOn w:val="Text1Zchn"/>
    <w:link w:val="CitaviBibliographySubheading3"/>
    <w:rsid w:val="00DE56B5"/>
    <w:rPr>
      <w:sz w:val="24"/>
      <w:lang w:val="en-GB" w:eastAsia="en-US"/>
    </w:rPr>
  </w:style>
  <w:style w:type="paragraph" w:customStyle="1" w:styleId="CitaviBibliographySubheading4">
    <w:name w:val="Citavi Bibliography Subheading 4"/>
    <w:basedOn w:val="Titolo5"/>
    <w:link w:val="CitaviBibliographySubheading4Zchn"/>
    <w:rsid w:val="00DE56B5"/>
    <w:pPr>
      <w:ind w:left="0"/>
      <w:jc w:val="left"/>
      <w:outlineLvl w:val="9"/>
    </w:pPr>
  </w:style>
  <w:style w:type="character" w:customStyle="1" w:styleId="CitaviBibliographySubheading4Zchn">
    <w:name w:val="Citavi Bibliography Subheading 4 Zchn"/>
    <w:basedOn w:val="Text1Zchn"/>
    <w:link w:val="CitaviBibliographySubheading4"/>
    <w:rsid w:val="00DE56B5"/>
    <w:rPr>
      <w:rFonts w:ascii="Arial" w:hAnsi="Arial"/>
      <w:sz w:val="22"/>
      <w:lang w:val="en-GB" w:eastAsia="en-US"/>
    </w:rPr>
  </w:style>
  <w:style w:type="paragraph" w:customStyle="1" w:styleId="CitaviBibliographySubheading5">
    <w:name w:val="Citavi Bibliography Subheading 5"/>
    <w:basedOn w:val="Titolo6"/>
    <w:link w:val="CitaviBibliographySubheading5Zchn"/>
    <w:rsid w:val="00DE56B5"/>
    <w:pPr>
      <w:ind w:left="0"/>
      <w:outlineLvl w:val="9"/>
    </w:pPr>
  </w:style>
  <w:style w:type="character" w:customStyle="1" w:styleId="CitaviBibliographySubheading5Zchn">
    <w:name w:val="Citavi Bibliography Subheading 5 Zchn"/>
    <w:basedOn w:val="Text1Zchn"/>
    <w:link w:val="CitaviBibliographySubheading5"/>
    <w:rsid w:val="00DE56B5"/>
    <w:rPr>
      <w:rFonts w:ascii="Arial" w:hAnsi="Arial"/>
      <w:i/>
      <w:sz w:val="22"/>
      <w:lang w:val="en-GB" w:eastAsia="en-US"/>
    </w:rPr>
  </w:style>
  <w:style w:type="paragraph" w:customStyle="1" w:styleId="CitaviBibliographySubheading6">
    <w:name w:val="Citavi Bibliography Subheading 6"/>
    <w:basedOn w:val="Titolo7"/>
    <w:link w:val="CitaviBibliographySubheading6Zchn"/>
    <w:rsid w:val="00DE56B5"/>
    <w:pPr>
      <w:ind w:left="0"/>
      <w:outlineLvl w:val="9"/>
    </w:pPr>
    <w:rPr>
      <w:sz w:val="24"/>
    </w:rPr>
  </w:style>
  <w:style w:type="character" w:customStyle="1" w:styleId="CitaviBibliographySubheading6Zchn">
    <w:name w:val="Citavi Bibliography Subheading 6 Zchn"/>
    <w:basedOn w:val="Text1Zchn"/>
    <w:link w:val="CitaviBibliographySubheading6"/>
    <w:rsid w:val="00DE56B5"/>
    <w:rPr>
      <w:rFonts w:ascii="Arial" w:hAnsi="Arial"/>
      <w:sz w:val="24"/>
      <w:lang w:val="en-GB" w:eastAsia="en-US"/>
    </w:rPr>
  </w:style>
  <w:style w:type="paragraph" w:customStyle="1" w:styleId="CitaviBibliographySubheading7">
    <w:name w:val="Citavi Bibliography Subheading 7"/>
    <w:basedOn w:val="Titolo8"/>
    <w:link w:val="CitaviBibliographySubheading7Zchn"/>
    <w:rsid w:val="00DE56B5"/>
    <w:pPr>
      <w:ind w:left="0"/>
      <w:outlineLvl w:val="9"/>
    </w:pPr>
    <w:rPr>
      <w:sz w:val="24"/>
    </w:rPr>
  </w:style>
  <w:style w:type="character" w:customStyle="1" w:styleId="CitaviBibliographySubheading7Zchn">
    <w:name w:val="Citavi Bibliography Subheading 7 Zchn"/>
    <w:basedOn w:val="Text1Zchn"/>
    <w:link w:val="CitaviBibliographySubheading7"/>
    <w:rsid w:val="00DE56B5"/>
    <w:rPr>
      <w:rFonts w:ascii="Arial" w:hAnsi="Arial"/>
      <w:i/>
      <w:sz w:val="24"/>
      <w:lang w:val="en-GB" w:eastAsia="en-US"/>
    </w:rPr>
  </w:style>
  <w:style w:type="paragraph" w:customStyle="1" w:styleId="CitaviBibliographySubheading8">
    <w:name w:val="Citavi Bibliography Subheading 8"/>
    <w:basedOn w:val="Titolo9"/>
    <w:link w:val="CitaviBibliographySubheading8Zchn"/>
    <w:rsid w:val="00DE56B5"/>
    <w:pPr>
      <w:ind w:left="0"/>
      <w:outlineLvl w:val="9"/>
    </w:pPr>
  </w:style>
  <w:style w:type="character" w:customStyle="1" w:styleId="CitaviBibliographySubheading8Zchn">
    <w:name w:val="Citavi Bibliography Subheading 8 Zchn"/>
    <w:basedOn w:val="Text1Zchn"/>
    <w:link w:val="CitaviBibliographySubheading8"/>
    <w:rsid w:val="00DE56B5"/>
    <w:rPr>
      <w:rFonts w:ascii="Arial" w:hAnsi="Arial"/>
      <w:i/>
      <w:sz w:val="18"/>
      <w:lang w:val="en-GB" w:eastAsia="en-US"/>
    </w:rPr>
  </w:style>
  <w:style w:type="paragraph" w:styleId="Bibliografia">
    <w:name w:val="Bibliography"/>
    <w:basedOn w:val="Normale"/>
    <w:next w:val="Normale"/>
    <w:uiPriority w:val="37"/>
    <w:semiHidden/>
    <w:unhideWhenUsed/>
    <w:rsid w:val="00DE56B5"/>
  </w:style>
  <w:style w:type="character" w:styleId="Titolodellibro">
    <w:name w:val="Book Title"/>
    <w:basedOn w:val="Carpredefinitoparagrafo"/>
    <w:uiPriority w:val="33"/>
    <w:qFormat/>
    <w:rsid w:val="00DE56B5"/>
    <w:rPr>
      <w:b/>
      <w:bCs/>
      <w:i/>
      <w:iCs/>
      <w:spacing w:val="5"/>
    </w:rPr>
  </w:style>
  <w:style w:type="character" w:styleId="Riferimentointenso">
    <w:name w:val="Intense Reference"/>
    <w:basedOn w:val="Carpredefinitoparagrafo"/>
    <w:uiPriority w:val="32"/>
    <w:qFormat/>
    <w:rsid w:val="00DE56B5"/>
    <w:rPr>
      <w:b/>
      <w:bCs/>
      <w:smallCaps/>
      <w:color w:val="5B9BD5" w:themeColor="accent1"/>
      <w:spacing w:val="5"/>
    </w:rPr>
  </w:style>
  <w:style w:type="character" w:styleId="Riferimentodelicato">
    <w:name w:val="Subtle Reference"/>
    <w:basedOn w:val="Carpredefinitoparagrafo"/>
    <w:uiPriority w:val="31"/>
    <w:qFormat/>
    <w:rsid w:val="00DE56B5"/>
    <w:rPr>
      <w:smallCaps/>
      <w:color w:val="5A5A5A" w:themeColor="text1" w:themeTint="A5"/>
    </w:rPr>
  </w:style>
  <w:style w:type="character" w:styleId="Enfasiintensa">
    <w:name w:val="Intense Emphasis"/>
    <w:basedOn w:val="Carpredefinitoparagrafo"/>
    <w:uiPriority w:val="21"/>
    <w:qFormat/>
    <w:rsid w:val="00DE56B5"/>
    <w:rPr>
      <w:i/>
      <w:iCs/>
      <w:color w:val="5B9BD5" w:themeColor="accent1"/>
    </w:rPr>
  </w:style>
  <w:style w:type="character" w:styleId="Enfasidelicata">
    <w:name w:val="Subtle Emphasis"/>
    <w:basedOn w:val="Carpredefinitoparagrafo"/>
    <w:uiPriority w:val="19"/>
    <w:qFormat/>
    <w:rsid w:val="00DE56B5"/>
    <w:rPr>
      <w:i/>
      <w:iCs/>
      <w:color w:val="404040" w:themeColor="text1" w:themeTint="BF"/>
    </w:rPr>
  </w:style>
  <w:style w:type="paragraph" w:styleId="Citazioneintensa">
    <w:name w:val="Intense Quote"/>
    <w:basedOn w:val="Normale"/>
    <w:next w:val="Normale"/>
    <w:link w:val="CitazioneintensaCarattere"/>
    <w:uiPriority w:val="30"/>
    <w:qFormat/>
    <w:rsid w:val="00DE56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DE56B5"/>
    <w:rPr>
      <w:i/>
      <w:iCs/>
      <w:color w:val="5B9BD5" w:themeColor="accent1"/>
      <w:sz w:val="24"/>
      <w:lang w:val="en-GB" w:eastAsia="en-US"/>
    </w:rPr>
  </w:style>
  <w:style w:type="paragraph" w:styleId="Citazione">
    <w:name w:val="Quote"/>
    <w:basedOn w:val="Normale"/>
    <w:next w:val="Normale"/>
    <w:link w:val="CitazioneCarattere"/>
    <w:uiPriority w:val="29"/>
    <w:qFormat/>
    <w:rsid w:val="00DE56B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E56B5"/>
    <w:rPr>
      <w:i/>
      <w:iCs/>
      <w:color w:val="404040" w:themeColor="text1" w:themeTint="BF"/>
      <w:sz w:val="24"/>
      <w:lang w:val="en-GB" w:eastAsia="en-US"/>
    </w:rPr>
  </w:style>
  <w:style w:type="table" w:styleId="Elencomedio1-Colore1">
    <w:name w:val="Medium List 1 Accent 1"/>
    <w:basedOn w:val="Tabellanormale"/>
    <w:uiPriority w:val="65"/>
    <w:rsid w:val="00DE56B5"/>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fondomedio2-Colore1">
    <w:name w:val="Medium Shading 2 Accent 1"/>
    <w:basedOn w:val="Tabellanormale"/>
    <w:uiPriority w:val="64"/>
    <w:rsid w:val="00DE56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1-Colore1">
    <w:name w:val="Medium Shading 1 Accent 1"/>
    <w:basedOn w:val="Tabellanormale"/>
    <w:uiPriority w:val="63"/>
    <w:rsid w:val="00DE56B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rigliachiara-Colore1">
    <w:name w:val="Light Grid Accent 1"/>
    <w:basedOn w:val="Tabellanormale"/>
    <w:uiPriority w:val="62"/>
    <w:rsid w:val="00DE56B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Elencochiaro-Colore1">
    <w:name w:val="Light List Accent 1"/>
    <w:basedOn w:val="Tabellanormale"/>
    <w:uiPriority w:val="61"/>
    <w:rsid w:val="00DE56B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Colore1">
    <w:name w:val="Light Shading Accent 1"/>
    <w:basedOn w:val="Tabellanormale"/>
    <w:uiPriority w:val="60"/>
    <w:rsid w:val="00DE56B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gliaacolori">
    <w:name w:val="Colorful Grid"/>
    <w:basedOn w:val="Tabellanormale"/>
    <w:uiPriority w:val="73"/>
    <w:rsid w:val="00DE56B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Elencoacolori">
    <w:name w:val="Colorful List"/>
    <w:basedOn w:val="Tabellanormale"/>
    <w:uiPriority w:val="72"/>
    <w:rsid w:val="00DE56B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fondoacolori">
    <w:name w:val="Colorful Shading"/>
    <w:basedOn w:val="Tabellanormale"/>
    <w:uiPriority w:val="71"/>
    <w:rsid w:val="00DE56B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Elencoscuro">
    <w:name w:val="Dark List"/>
    <w:basedOn w:val="Tabellanormale"/>
    <w:uiPriority w:val="70"/>
    <w:rsid w:val="00DE56B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gliamedia3">
    <w:name w:val="Medium Grid 3"/>
    <w:basedOn w:val="Tabellanormale"/>
    <w:uiPriority w:val="69"/>
    <w:rsid w:val="00DE56B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2">
    <w:name w:val="Medium Grid 2"/>
    <w:basedOn w:val="Tabellanormale"/>
    <w:uiPriority w:val="68"/>
    <w:rsid w:val="00DE56B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1">
    <w:name w:val="Medium Grid 1"/>
    <w:basedOn w:val="Tabellanormale"/>
    <w:uiPriority w:val="67"/>
    <w:rsid w:val="00DE56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Elencomedio2">
    <w:name w:val="Medium List 2"/>
    <w:basedOn w:val="Tabellanormale"/>
    <w:uiPriority w:val="66"/>
    <w:rsid w:val="00DE56B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1">
    <w:name w:val="Medium List 1"/>
    <w:basedOn w:val="Tabellanormale"/>
    <w:uiPriority w:val="65"/>
    <w:rsid w:val="00DE56B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fondomedio2">
    <w:name w:val="Medium Shading 2"/>
    <w:basedOn w:val="Tabellanormale"/>
    <w:uiPriority w:val="64"/>
    <w:rsid w:val="00DE56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1">
    <w:name w:val="Medium Shading 1"/>
    <w:basedOn w:val="Tabellanormale"/>
    <w:uiPriority w:val="63"/>
    <w:rsid w:val="00DE56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gliachiara">
    <w:name w:val="Light Grid"/>
    <w:basedOn w:val="Tabellanormale"/>
    <w:uiPriority w:val="62"/>
    <w:rsid w:val="00DE56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Elencochiaro">
    <w:name w:val="Light List"/>
    <w:basedOn w:val="Tabellanormale"/>
    <w:uiPriority w:val="61"/>
    <w:rsid w:val="00DE56B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
    <w:name w:val="Light Shading"/>
    <w:basedOn w:val="Tabellanormale"/>
    <w:uiPriority w:val="60"/>
    <w:rsid w:val="00DE56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essunaspaziatura">
    <w:name w:val="No Spacing"/>
    <w:uiPriority w:val="1"/>
    <w:qFormat/>
    <w:rsid w:val="00DE56B5"/>
    <w:pPr>
      <w:jc w:val="both"/>
    </w:pPr>
    <w:rPr>
      <w:sz w:val="24"/>
      <w:lang w:val="en-GB" w:eastAsia="en-US"/>
    </w:rPr>
  </w:style>
  <w:style w:type="character" w:styleId="VariabileHTML">
    <w:name w:val="HTML Variable"/>
    <w:basedOn w:val="Carpredefinitoparagrafo"/>
    <w:uiPriority w:val="99"/>
    <w:semiHidden/>
    <w:unhideWhenUsed/>
    <w:rsid w:val="00DE56B5"/>
    <w:rPr>
      <w:i/>
      <w:iCs/>
    </w:rPr>
  </w:style>
  <w:style w:type="character" w:styleId="MacchinadascrivereHTML">
    <w:name w:val="HTML Typewriter"/>
    <w:basedOn w:val="Carpredefinitoparagrafo"/>
    <w:uiPriority w:val="99"/>
    <w:semiHidden/>
    <w:unhideWhenUsed/>
    <w:rsid w:val="00DE56B5"/>
    <w:rPr>
      <w:rFonts w:ascii="Courier New" w:hAnsi="Courier New" w:cs="Courier New"/>
      <w:sz w:val="20"/>
      <w:szCs w:val="20"/>
    </w:rPr>
  </w:style>
  <w:style w:type="character" w:styleId="EsempioHTML">
    <w:name w:val="HTML Sample"/>
    <w:basedOn w:val="Carpredefinitoparagrafo"/>
    <w:uiPriority w:val="99"/>
    <w:semiHidden/>
    <w:unhideWhenUsed/>
    <w:rsid w:val="00DE56B5"/>
    <w:rPr>
      <w:rFonts w:ascii="Courier New" w:hAnsi="Courier New" w:cs="Courier New"/>
    </w:rPr>
  </w:style>
  <w:style w:type="paragraph" w:styleId="PreformattatoHTML">
    <w:name w:val="HTML Preformatted"/>
    <w:basedOn w:val="Normale"/>
    <w:link w:val="PreformattatoHTMLCarattere"/>
    <w:uiPriority w:val="99"/>
    <w:semiHidden/>
    <w:unhideWhenUsed/>
    <w:rsid w:val="00DE56B5"/>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DE56B5"/>
    <w:rPr>
      <w:rFonts w:ascii="Courier New" w:hAnsi="Courier New" w:cs="Courier New"/>
      <w:lang w:val="en-GB" w:eastAsia="en-US"/>
    </w:rPr>
  </w:style>
  <w:style w:type="character" w:styleId="TastieraHTML">
    <w:name w:val="HTML Keyboard"/>
    <w:basedOn w:val="Carpredefinitoparagrafo"/>
    <w:uiPriority w:val="99"/>
    <w:semiHidden/>
    <w:unhideWhenUsed/>
    <w:rsid w:val="00DE56B5"/>
    <w:rPr>
      <w:rFonts w:ascii="Courier New" w:hAnsi="Courier New" w:cs="Courier New"/>
      <w:sz w:val="20"/>
      <w:szCs w:val="20"/>
    </w:rPr>
  </w:style>
  <w:style w:type="character" w:styleId="DefinizioneHTML">
    <w:name w:val="HTML Definition"/>
    <w:basedOn w:val="Carpredefinitoparagrafo"/>
    <w:uiPriority w:val="99"/>
    <w:semiHidden/>
    <w:unhideWhenUsed/>
    <w:rsid w:val="00DE56B5"/>
    <w:rPr>
      <w:i/>
      <w:iCs/>
    </w:rPr>
  </w:style>
  <w:style w:type="character" w:styleId="CodiceHTML">
    <w:name w:val="HTML Code"/>
    <w:basedOn w:val="Carpredefinitoparagrafo"/>
    <w:uiPriority w:val="99"/>
    <w:semiHidden/>
    <w:unhideWhenUsed/>
    <w:rsid w:val="00DE56B5"/>
    <w:rPr>
      <w:rFonts w:ascii="Courier New" w:hAnsi="Courier New" w:cs="Courier New"/>
      <w:sz w:val="20"/>
      <w:szCs w:val="20"/>
    </w:rPr>
  </w:style>
  <w:style w:type="character" w:styleId="CitazioneHTML">
    <w:name w:val="HTML Cite"/>
    <w:basedOn w:val="Carpredefinitoparagrafo"/>
    <w:uiPriority w:val="99"/>
    <w:semiHidden/>
    <w:unhideWhenUsed/>
    <w:rsid w:val="00DE56B5"/>
    <w:rPr>
      <w:i/>
      <w:iCs/>
    </w:rPr>
  </w:style>
  <w:style w:type="paragraph" w:styleId="IndirizzoHTML">
    <w:name w:val="HTML Address"/>
    <w:basedOn w:val="Normale"/>
    <w:link w:val="IndirizzoHTMLCarattere"/>
    <w:uiPriority w:val="99"/>
    <w:semiHidden/>
    <w:unhideWhenUsed/>
    <w:rsid w:val="00DE56B5"/>
    <w:rPr>
      <w:i/>
      <w:iCs/>
    </w:rPr>
  </w:style>
  <w:style w:type="character" w:customStyle="1" w:styleId="IndirizzoHTMLCarattere">
    <w:name w:val="Indirizzo HTML Carattere"/>
    <w:basedOn w:val="Carpredefinitoparagrafo"/>
    <w:link w:val="IndirizzoHTML"/>
    <w:uiPriority w:val="99"/>
    <w:semiHidden/>
    <w:rsid w:val="00DE56B5"/>
    <w:rPr>
      <w:i/>
      <w:iCs/>
      <w:sz w:val="24"/>
      <w:lang w:val="en-GB" w:eastAsia="en-US"/>
    </w:rPr>
  </w:style>
  <w:style w:type="character" w:styleId="AcronimoHTML">
    <w:name w:val="HTML Acronym"/>
    <w:basedOn w:val="Carpredefinitoparagrafo"/>
    <w:uiPriority w:val="99"/>
    <w:semiHidden/>
    <w:unhideWhenUsed/>
    <w:rsid w:val="00DE56B5"/>
  </w:style>
  <w:style w:type="paragraph" w:styleId="NormaleWeb">
    <w:name w:val="Normal (Web)"/>
    <w:basedOn w:val="Normale"/>
    <w:uiPriority w:val="99"/>
    <w:semiHidden/>
    <w:unhideWhenUsed/>
    <w:rsid w:val="00DE56B5"/>
    <w:rPr>
      <w:szCs w:val="24"/>
    </w:rPr>
  </w:style>
  <w:style w:type="character" w:styleId="Enfasicorsivo">
    <w:name w:val="Emphasis"/>
    <w:basedOn w:val="Carpredefinitoparagrafo"/>
    <w:uiPriority w:val="20"/>
    <w:qFormat/>
    <w:rsid w:val="00DE56B5"/>
    <w:rPr>
      <w:i/>
      <w:iCs/>
    </w:rPr>
  </w:style>
  <w:style w:type="character" w:styleId="Enfasigrassetto">
    <w:name w:val="Strong"/>
    <w:basedOn w:val="Carpredefinitoparagrafo"/>
    <w:uiPriority w:val="22"/>
    <w:qFormat/>
    <w:rsid w:val="00DE56B5"/>
    <w:rPr>
      <w:b/>
      <w:bCs/>
    </w:rPr>
  </w:style>
  <w:style w:type="character" w:styleId="Collegamentoipertestuale">
    <w:name w:val="Hyperlink"/>
    <w:basedOn w:val="Carpredefinitoparagrafo"/>
    <w:uiPriority w:val="99"/>
    <w:semiHidden/>
    <w:unhideWhenUsed/>
    <w:rsid w:val="00DE56B5"/>
    <w:rPr>
      <w:color w:val="0563C1" w:themeColor="hyperlink"/>
      <w:u w:val="single"/>
    </w:rPr>
  </w:style>
  <w:style w:type="character" w:styleId="Rimandonotadichiusura">
    <w:name w:val="endnote reference"/>
    <w:basedOn w:val="Carpredefinitoparagrafo"/>
    <w:uiPriority w:val="99"/>
    <w:semiHidden/>
    <w:unhideWhenUsed/>
    <w:rsid w:val="00DE56B5"/>
    <w:rPr>
      <w:vertAlign w:val="superscript"/>
    </w:rPr>
  </w:style>
  <w:style w:type="character" w:styleId="Numeropagina">
    <w:name w:val="page number"/>
    <w:basedOn w:val="Carpredefinitoparagrafo"/>
    <w:uiPriority w:val="99"/>
    <w:semiHidden/>
    <w:unhideWhenUsed/>
    <w:rsid w:val="00DE56B5"/>
  </w:style>
  <w:style w:type="character" w:styleId="Numeroriga">
    <w:name w:val="line number"/>
    <w:basedOn w:val="Carpredefinitoparagrafo"/>
    <w:uiPriority w:val="99"/>
    <w:semiHidden/>
    <w:unhideWhenUsed/>
    <w:rsid w:val="00DE56B5"/>
  </w:style>
  <w:style w:type="character" w:styleId="Rimandocommento">
    <w:name w:val="annotation reference"/>
    <w:basedOn w:val="Carpredefinitoparagrafo"/>
    <w:uiPriority w:val="99"/>
    <w:semiHidden/>
    <w:unhideWhenUsed/>
    <w:rsid w:val="00DE56B5"/>
    <w:rPr>
      <w:sz w:val="16"/>
      <w:szCs w:val="16"/>
    </w:rPr>
  </w:style>
  <w:style w:type="character" w:styleId="Rimandonotaapidipagina">
    <w:name w:val="footnote reference"/>
    <w:basedOn w:val="Carpredefinitoparagrafo"/>
    <w:uiPriority w:val="99"/>
    <w:semiHidden/>
    <w:unhideWhenUsed/>
    <w:rsid w:val="00DE56B5"/>
    <w:rPr>
      <w:vertAlign w:val="superscript"/>
    </w:rPr>
  </w:style>
  <w:style w:type="paragraph" w:customStyle="1" w:styleId="SectionHeading">
    <w:name w:val="Section Heading"/>
    <w:basedOn w:val="Normale"/>
    <w:next w:val="Normale"/>
    <w:rsid w:val="00B70828"/>
    <w:pPr>
      <w:numPr>
        <w:numId w:val="23"/>
      </w:numPr>
      <w:suppressAutoHyphens/>
      <w:spacing w:before="624" w:after="340"/>
      <w:jc w:val="left"/>
    </w:pPr>
    <w:rPr>
      <w:b/>
      <w:lang w:val="en-US" w:eastAsia="ar-SA"/>
    </w:rPr>
  </w:style>
  <w:style w:type="paragraph" w:customStyle="1" w:styleId="Maintext">
    <w:name w:val="Main text"/>
    <w:basedOn w:val="Normale"/>
    <w:rsid w:val="00B70828"/>
    <w:pPr>
      <w:suppressAutoHyphens/>
      <w:spacing w:after="0"/>
    </w:pPr>
    <w:rPr>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NTTS2021_Abstract_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D262C090-A6D5-4253-904D-4A608436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32</TotalTime>
  <Pages>4</Pages>
  <Words>7825</Words>
  <Characters>44605</Characters>
  <Application>Microsoft Office Word</Application>
  <DocSecurity>0</DocSecurity>
  <PresentationFormat>Microsoft Word 14.0</PresentationFormat>
  <Lines>371</Lines>
  <Paragraphs>104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Meise, Nils (C303)</dc:creator>
  <cp:keywords>EL4</cp:keywords>
  <cp:lastModifiedBy>Utente Windows</cp:lastModifiedBy>
  <cp:revision>7</cp:revision>
  <cp:lastPrinted>2018-05-29T10:06:00Z</cp:lastPrinted>
  <dcterms:created xsi:type="dcterms:W3CDTF">2020-10-15T06:44:00Z</dcterms:created>
  <dcterms:modified xsi:type="dcterms:W3CDTF">2020-10-15T10:29:00Z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itaviDocumentProperty_8">
    <vt:lpwstr>W:\B201\Smart Surveys\Smart Surveys WP2-3\WP3\working_folder\WP3\citavi\Trusted_Smart_Surveys\Trusted_Smart_Surveys.ctv5</vt:lpwstr>
  </property>
  <property fmtid="{D5CDD505-2E9C-101B-9397-08002B2CF9AE}" pid="14" name="CitaviDocumentProperty_7">
    <vt:lpwstr>Trusted_Smart_Surveys</vt:lpwstr>
  </property>
  <property fmtid="{D5CDD505-2E9C-101B-9397-08002B2CF9AE}" pid="15" name="CitaviDocumentProperty_25">
    <vt:lpwstr>True</vt:lpwstr>
  </property>
  <property fmtid="{D5CDD505-2E9C-101B-9397-08002B2CF9AE}" pid="16" name="CitaviDocumentProperty_11">
    <vt:lpwstr>Überschrift 1</vt:lpwstr>
  </property>
  <property fmtid="{D5CDD505-2E9C-101B-9397-08002B2CF9AE}" pid="17" name="CitaviDocumentProperty_12">
    <vt:lpwstr>Standard</vt:lpwstr>
  </property>
  <property fmtid="{D5CDD505-2E9C-101B-9397-08002B2CF9AE}" pid="18" name="CitaviDocumentProperty_16">
    <vt:lpwstr>Untertitel</vt:lpwstr>
  </property>
  <property fmtid="{D5CDD505-2E9C-101B-9397-08002B2CF9AE}" pid="19" name="CitaviDocumentProperty_13">
    <vt:lpwstr>Standard</vt:lpwstr>
  </property>
  <property fmtid="{D5CDD505-2E9C-101B-9397-08002B2CF9AE}" pid="20" name="CitaviDocumentProperty_15">
    <vt:lpwstr>Standard</vt:lpwstr>
  </property>
  <property fmtid="{D5CDD505-2E9C-101B-9397-08002B2CF9AE}" pid="21" name="CitaviDocumentProperty_17">
    <vt:lpwstr>Standard</vt:lpwstr>
  </property>
  <property fmtid="{D5CDD505-2E9C-101B-9397-08002B2CF9AE}" pid="22" name="CitaviDocumentProperty_0">
    <vt:lpwstr>c5639193-3412-44a5-85d0-6e2d36a1cf11</vt:lpwstr>
  </property>
  <property fmtid="{D5CDD505-2E9C-101B-9397-08002B2CF9AE}" pid="23" name="CitaviDocumentProperty_6">
    <vt:lpwstr>True</vt:lpwstr>
  </property>
  <property fmtid="{D5CDD505-2E9C-101B-9397-08002B2CF9AE}" pid="24" name="CitaviDocumentProperty_1">
    <vt:lpwstr>5.7.1.0</vt:lpwstr>
  </property>
</Properties>
</file>