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rtl w:val="0"/>
        </w:rPr>
        <w:t xml:space="preserve">A</w:t>
      </w:r>
      <w:r w:rsidDel="00000000" w:rsidR="00000000" w:rsidRPr="00000000">
        <w:rPr>
          <w:rtl w:val="0"/>
        </w:rPr>
        <w:t xml:space="preserve"> Disclosure Rules Language for</w:t>
        <w:br w:type="textWrapping"/>
        <w:t xml:space="preserve">Deciding Publishability of Frequency Tables</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b w:val="1"/>
          <w:u w:val="single"/>
          <w:vertAlign w:val="baseline"/>
          <w:rtl w:val="0"/>
        </w:rPr>
        <w:t xml:space="preserve">Keywords</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disclosure control, software, language, rules, </w:t>
      </w:r>
      <w:r w:rsidDel="00000000" w:rsidR="00000000" w:rsidRPr="00000000">
        <w:rPr>
          <w:rtl w:val="0"/>
        </w:rPr>
        <w:t xml:space="preserve">census</w:t>
      </w:r>
      <w:r w:rsidDel="00000000" w:rsidR="00000000" w:rsidRPr="00000000">
        <w:rPr>
          <w:rtl w:val="0"/>
        </w:rPr>
        <w:t xml:space="preserve">.</w:t>
      </w:r>
    </w:p>
    <w:p w:rsidR="00000000" w:rsidDel="00000000" w:rsidP="00000000" w:rsidRDefault="00000000" w:rsidRPr="00000000" w14:paraId="00000004">
      <w:pPr>
        <w:pStyle w:val="Heading1"/>
        <w:numPr>
          <w:ilvl w:val="0"/>
          <w:numId w:val="2"/>
        </w:numPr>
        <w:ind w:left="480" w:hanging="480"/>
        <w:rPr>
          <w:vertAlign w:val="baseline"/>
        </w:rPr>
      </w:pPr>
      <w:r w:rsidDel="00000000" w:rsidR="00000000" w:rsidRPr="00000000">
        <w:rPr>
          <w:b w:val="1"/>
          <w:smallCaps w:val="1"/>
          <w:vertAlign w:val="baseline"/>
          <w:rtl w:val="0"/>
        </w:rPr>
        <w:t xml:space="preserve">Introduction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When publishing population characteristic frequency tables for small geographic areas, such as in a census, it is usual that some cross-tabulations would be disclosive in some areas but not in others. Areas with higher diversity in person characteristics lead to more tables being non-disclosive. Some countries are taking an approach of using flexible dissemination and automating the process of evaluating output tables on an area by area basis to allow more data to be published [1].</w:t>
      </w:r>
    </w:p>
    <w:p w:rsidR="00000000" w:rsidDel="00000000" w:rsidP="00000000" w:rsidRDefault="00000000" w:rsidRPr="00000000" w14:paraId="00000006">
      <w:pPr>
        <w:rPr/>
      </w:pPr>
      <w:r w:rsidDel="00000000" w:rsidR="00000000" w:rsidRPr="00000000">
        <w:rPr>
          <w:rtl w:val="0"/>
        </w:rPr>
        <w:t xml:space="preserve">Automating the process of output table evaluation requires specifying formal rules that can be encoded in computer software. This paper describes a new language which facilitates specification of rules by statistical disclosure control experts. An implementation of the language has been constructed. The resulting software is fast enough such that the rules written in the new language can be evaluated in real time by a flexible table builder system when an output frequency table is requested.</w:t>
      </w:r>
    </w:p>
    <w:p w:rsidR="00000000" w:rsidDel="00000000" w:rsidP="00000000" w:rsidRDefault="00000000" w:rsidRPr="00000000" w14:paraId="00000007">
      <w:pPr>
        <w:pStyle w:val="Heading1"/>
        <w:numPr>
          <w:ilvl w:val="0"/>
          <w:numId w:val="2"/>
        </w:numPr>
        <w:ind w:left="480" w:hanging="480"/>
        <w:rPr>
          <w:vertAlign w:val="baseline"/>
        </w:rPr>
      </w:pPr>
      <w:r w:rsidDel="00000000" w:rsidR="00000000" w:rsidRPr="00000000">
        <w:rPr>
          <w:rtl w:val="0"/>
        </w:rPr>
        <w:t xml:space="preserve">Rationale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Whilst it is possible to use existing computer languages to specify the disclosure control rules, using such an approach would have the following disadvantages:</w:t>
      </w:r>
    </w:p>
    <w:p w:rsidR="00000000" w:rsidDel="00000000" w:rsidP="00000000" w:rsidRDefault="00000000" w:rsidRPr="00000000" w14:paraId="00000009">
      <w:pPr>
        <w:ind w:left="720" w:firstLine="0"/>
        <w:rPr/>
      </w:pPr>
      <w:r w:rsidDel="00000000" w:rsidR="00000000" w:rsidRPr="00000000">
        <w:rPr>
          <w:rtl w:val="0"/>
        </w:rPr>
        <w:t xml:space="preserve">– The core software code and data would need protecting from user authored rules code in order to maintain resilience in the face of bugs. This incurs significant communication and performance penalties.</w:t>
      </w:r>
    </w:p>
    <w:p w:rsidR="00000000" w:rsidDel="00000000" w:rsidP="00000000" w:rsidRDefault="00000000" w:rsidRPr="00000000" w14:paraId="0000000A">
      <w:pPr>
        <w:ind w:left="720" w:firstLine="0"/>
        <w:rPr/>
      </w:pPr>
      <w:r w:rsidDel="00000000" w:rsidR="00000000" w:rsidRPr="00000000">
        <w:rPr>
          <w:rtl w:val="0"/>
        </w:rPr>
        <w:t xml:space="preserve">– Using close coupling for performance reasons creates difficulties with version management between user code and core software code (e.g. changes in data representation).</w:t>
      </w:r>
    </w:p>
    <w:p w:rsidR="00000000" w:rsidDel="00000000" w:rsidP="00000000" w:rsidRDefault="00000000" w:rsidRPr="00000000" w14:paraId="0000000B">
      <w:pPr>
        <w:ind w:left="720" w:firstLine="0"/>
        <w:rPr/>
      </w:pPr>
      <w:r w:rsidDel="00000000" w:rsidR="00000000" w:rsidRPr="00000000">
        <w:rPr>
          <w:rtl w:val="0"/>
        </w:rPr>
        <w:t xml:space="preserve">– A general purpose language has more scope for unintended behaviour and side effects, e.g. by unintentionally adding global state.</w:t>
      </w:r>
    </w:p>
    <w:p w:rsidR="00000000" w:rsidDel="00000000" w:rsidP="00000000" w:rsidRDefault="00000000" w:rsidRPr="00000000" w14:paraId="0000000C">
      <w:pPr>
        <w:ind w:left="720" w:firstLine="0"/>
        <w:rPr/>
      </w:pPr>
      <w:r w:rsidDel="00000000" w:rsidR="00000000" w:rsidRPr="00000000">
        <w:rPr>
          <w:rtl w:val="0"/>
        </w:rPr>
        <w:t xml:space="preserve">– Programs in general purpose languages are typically not amenable to parallel execution unless great care is taken and authors are knowledgeable in appropriate techniques.</w:t>
      </w:r>
    </w:p>
    <w:p w:rsidR="00000000" w:rsidDel="00000000" w:rsidP="00000000" w:rsidRDefault="00000000" w:rsidRPr="00000000" w14:paraId="0000000D">
      <w:pPr>
        <w:ind w:left="720" w:firstLine="0"/>
        <w:rPr/>
      </w:pPr>
      <w:r w:rsidDel="00000000" w:rsidR="00000000" w:rsidRPr="00000000">
        <w:rPr>
          <w:rtl w:val="0"/>
        </w:rPr>
        <w:t xml:space="preserve">– General purpose languages are typically large in scope and thus present more of a learning challenge for a program author.</w:t>
      </w:r>
    </w:p>
    <w:p w:rsidR="00000000" w:rsidDel="00000000" w:rsidP="00000000" w:rsidRDefault="00000000" w:rsidRPr="00000000" w14:paraId="0000000E">
      <w:pPr>
        <w:ind w:left="720" w:firstLine="0"/>
        <w:rPr/>
      </w:pPr>
      <w:r w:rsidDel="00000000" w:rsidR="00000000" w:rsidRPr="00000000">
        <w:rPr>
          <w:rtl w:val="0"/>
        </w:rPr>
        <w:t xml:space="preserve">– User authored code in a general purpose language would typically have more diverse ways of specifying a given rule and thus present more of a challenge for a reader.</w:t>
      </w:r>
    </w:p>
    <w:p w:rsidR="00000000" w:rsidDel="00000000" w:rsidP="00000000" w:rsidRDefault="00000000" w:rsidRPr="00000000" w14:paraId="0000000F">
      <w:pPr>
        <w:rPr/>
      </w:pPr>
      <w:r w:rsidDel="00000000" w:rsidR="00000000" w:rsidRPr="00000000">
        <w:rPr>
          <w:rtl w:val="0"/>
        </w:rPr>
        <w:t xml:space="preserve">For this reason </w:t>
      </w:r>
      <w:r w:rsidDel="00000000" w:rsidR="00000000" w:rsidRPr="00000000">
        <w:rPr>
          <w:rtl w:val="0"/>
        </w:rPr>
        <w:t xml:space="preserve">we have </w:t>
      </w:r>
      <w:r w:rsidDel="00000000" w:rsidR="00000000" w:rsidRPr="00000000">
        <w:rPr>
          <w:rtl w:val="0"/>
        </w:rPr>
        <w:t xml:space="preserve">attempted the design</w:t>
      </w:r>
      <w:r w:rsidDel="00000000" w:rsidR="00000000" w:rsidRPr="00000000">
        <w:rPr>
          <w:rtl w:val="0"/>
        </w:rPr>
        <w:t xml:space="preserve"> of a domain specific language for specifying which queries are allowed and formal rules which output tables must pass.</w:t>
      </w:r>
    </w:p>
    <w:p w:rsidR="00000000" w:rsidDel="00000000" w:rsidP="00000000" w:rsidRDefault="00000000" w:rsidRPr="00000000" w14:paraId="00000010">
      <w:pPr>
        <w:rPr/>
      </w:pPr>
      <w:r w:rsidDel="00000000" w:rsidR="00000000" w:rsidRPr="00000000">
        <w:rPr>
          <w:rtl w:val="0"/>
        </w:rPr>
        <w:t xml:space="preserve">Our approach allows rules to be evaluated by the flexible table builder software instead of an external process. The rules can also be kept secret from the software programmers.</w:t>
      </w:r>
    </w:p>
    <w:p w:rsidR="00000000" w:rsidDel="00000000" w:rsidP="00000000" w:rsidRDefault="00000000" w:rsidRPr="00000000" w14:paraId="00000011">
      <w:pPr>
        <w:rPr/>
      </w:pPr>
      <w:r w:rsidDel="00000000" w:rsidR="00000000" w:rsidRPr="00000000">
        <w:rPr>
          <w:rtl w:val="0"/>
        </w:rPr>
        <w:t xml:space="preserve">The rules themselves are most easily understood as algorithms. It might be possible to contrive some declarative form to represent them, however history suggests that most people find imperative computer code easier to comprehend and construct [2]. Hence our language has an imperative form. The aim was to create a language as small and simple as possible whilst still being sufficiently expressive to be able to specify rules in a concise manner.</w:t>
      </w:r>
    </w:p>
    <w:p w:rsidR="00000000" w:rsidDel="00000000" w:rsidP="00000000" w:rsidRDefault="00000000" w:rsidRPr="00000000" w14:paraId="00000012">
      <w:pPr>
        <w:pStyle w:val="Heading1"/>
        <w:numPr>
          <w:ilvl w:val="0"/>
          <w:numId w:val="2"/>
        </w:numPr>
      </w:pPr>
      <w:bookmarkStart w:colFirst="0" w:colLast="0" w:name="_heading=h.g8qqw697mfe3" w:id="0"/>
      <w:bookmarkEnd w:id="0"/>
      <w:r w:rsidDel="00000000" w:rsidR="00000000" w:rsidRPr="00000000">
        <w:rPr>
          <w:rtl w:val="0"/>
        </w:rPr>
        <w:t xml:space="preserve">Implementation</w:t>
      </w:r>
    </w:p>
    <w:p w:rsidR="00000000" w:rsidDel="00000000" w:rsidP="00000000" w:rsidRDefault="00000000" w:rsidRPr="00000000" w14:paraId="00000013">
      <w:pPr>
        <w:rPr/>
      </w:pPr>
      <w:r w:rsidDel="00000000" w:rsidR="00000000" w:rsidRPr="00000000">
        <w:rPr>
          <w:rtl w:val="0"/>
        </w:rPr>
        <w:t xml:space="preserve">Our language has been implemented using a yacc parser-generator. An abstract syntax tree is constructed from the parser, is further analysed and optimized for eventual interpretive execution in memory. Some common computations on the output table are implemented in native code to provide good runtime performance.</w:t>
      </w:r>
    </w:p>
    <w:p w:rsidR="00000000" w:rsidDel="00000000" w:rsidP="00000000" w:rsidRDefault="00000000" w:rsidRPr="00000000" w14:paraId="00000014">
      <w:pPr>
        <w:rPr/>
      </w:pPr>
      <w:r w:rsidDel="00000000" w:rsidR="00000000" w:rsidRPr="00000000">
        <w:rPr>
          <w:rtl w:val="0"/>
        </w:rPr>
        <w:t xml:space="preserve">Alternative implementations of the language are possible, for example generating source code for later compilation. Our language definition is open, allowing anyone to make such an implementation.</w:t>
      </w:r>
    </w:p>
    <w:p w:rsidR="00000000" w:rsidDel="00000000" w:rsidP="00000000" w:rsidRDefault="00000000" w:rsidRPr="00000000" w14:paraId="00000015">
      <w:pPr>
        <w:pStyle w:val="Heading1"/>
        <w:numPr>
          <w:ilvl w:val="0"/>
          <w:numId w:val="2"/>
        </w:numPr>
        <w:ind w:left="480" w:hanging="480"/>
        <w:rPr>
          <w:vertAlign w:val="baseline"/>
        </w:rPr>
      </w:pPr>
      <w:r w:rsidDel="00000000" w:rsidR="00000000" w:rsidRPr="00000000">
        <w:rPr>
          <w:rtl w:val="0"/>
        </w:rPr>
        <w:t xml:space="preserve">Program </w:t>
      </w:r>
      <w:r w:rsidDel="00000000" w:rsidR="00000000" w:rsidRPr="00000000">
        <w:rPr>
          <w:rtl w:val="0"/>
        </w:rPr>
        <w:t xml:space="preserve">Structure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Rule program text in our language consists of a set of clauses. We split the program in to two primary types of clause:</w:t>
      </w:r>
    </w:p>
    <w:p w:rsidR="00000000" w:rsidDel="00000000" w:rsidP="00000000" w:rsidRDefault="00000000" w:rsidRPr="00000000" w14:paraId="00000017">
      <w:pPr>
        <w:ind w:left="720" w:firstLine="0"/>
        <w:rPr/>
      </w:pPr>
      <w:r w:rsidDel="00000000" w:rsidR="00000000" w:rsidRPr="00000000">
        <w:rPr>
          <w:rtl w:val="0"/>
        </w:rPr>
        <w:t xml:space="preserve">– </w:t>
      </w:r>
      <w:r w:rsidDel="00000000" w:rsidR="00000000" w:rsidRPr="00000000">
        <w:rPr>
          <w:rFonts w:ascii="Courier New" w:cs="Courier New" w:eastAsia="Courier New" w:hAnsi="Courier New"/>
          <w:sz w:val="20"/>
          <w:szCs w:val="20"/>
          <w:rtl w:val="0"/>
        </w:rPr>
        <w:t xml:space="preserve">querytest</w:t>
      </w:r>
      <w:r w:rsidDel="00000000" w:rsidR="00000000" w:rsidRPr="00000000">
        <w:rPr>
          <w:rtl w:val="0"/>
        </w:rPr>
        <w:t xml:space="preserve"> </w:t>
      </w:r>
      <w:r w:rsidDel="00000000" w:rsidR="00000000" w:rsidRPr="00000000">
        <w:rPr>
          <w:rtl w:val="0"/>
        </w:rPr>
        <w:t xml:space="preserve">: these are run before a query is executed by the flexible table builder to determine whether a query is allowed.</w:t>
      </w:r>
    </w:p>
    <w:p w:rsidR="00000000" w:rsidDel="00000000" w:rsidP="00000000" w:rsidRDefault="00000000" w:rsidRPr="00000000" w14:paraId="00000018">
      <w:pPr>
        <w:ind w:left="720" w:firstLine="0"/>
        <w:rPr/>
      </w:pPr>
      <w:r w:rsidDel="00000000" w:rsidR="00000000" w:rsidRPr="00000000">
        <w:rPr>
          <w:rtl w:val="0"/>
        </w:rPr>
        <w:t xml:space="preserve">– </w:t>
      </w:r>
      <w:r w:rsidDel="00000000" w:rsidR="00000000" w:rsidRPr="00000000">
        <w:rPr>
          <w:rFonts w:ascii="Courier New" w:cs="Courier New" w:eastAsia="Courier New" w:hAnsi="Courier New"/>
          <w:sz w:val="20"/>
          <w:szCs w:val="20"/>
          <w:rtl w:val="0"/>
        </w:rPr>
        <w:t xml:space="preserve">tabletest</w:t>
      </w:r>
      <w:r w:rsidDel="00000000" w:rsidR="00000000" w:rsidRPr="00000000">
        <w:rPr>
          <w:rtl w:val="0"/>
        </w:rPr>
        <w:t xml:space="preserve"> </w:t>
      </w:r>
      <w:r w:rsidDel="00000000" w:rsidR="00000000" w:rsidRPr="00000000">
        <w:rPr>
          <w:rtl w:val="0"/>
        </w:rPr>
        <w:t xml:space="preserve">: these are run after a query is executed but before the result is returned to the user. If the table involves a geographic dimension then the tests are run independently for each geographic area to determine whether the table can be published for that area.</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pPr>
      <w:r w:rsidDel="00000000" w:rsidR="00000000" w:rsidRPr="00000000">
        <w:rPr>
          <w:rtl w:val="0"/>
        </w:rPr>
        <w:t xml:space="preserve">The entry point for each set of tests is named “</w:t>
      </w:r>
      <w:r w:rsidDel="00000000" w:rsidR="00000000" w:rsidRPr="00000000">
        <w:rPr>
          <w:rFonts w:ascii="Courier New" w:cs="Courier New" w:eastAsia="Courier New" w:hAnsi="Courier New"/>
          <w:sz w:val="20"/>
          <w:szCs w:val="20"/>
          <w:rtl w:val="0"/>
        </w:rPr>
        <w:t xml:space="preserve">main</w:t>
      </w:r>
      <w:r w:rsidDel="00000000" w:rsidR="00000000" w:rsidRPr="00000000">
        <w:rPr>
          <w:rtl w:val="0"/>
        </w:rPr>
        <w:t xml:space="preserve">”. The “</w:t>
      </w:r>
      <w:r w:rsidDel="00000000" w:rsidR="00000000" w:rsidRPr="00000000">
        <w:rPr>
          <w:rFonts w:ascii="Courier New" w:cs="Courier New" w:eastAsia="Courier New" w:hAnsi="Courier New"/>
          <w:sz w:val="20"/>
          <w:szCs w:val="20"/>
          <w:rtl w:val="0"/>
        </w:rPr>
        <w:t xml:space="preserve">main</w:t>
      </w:r>
      <w:r w:rsidDel="00000000" w:rsidR="00000000" w:rsidRPr="00000000">
        <w:rPr>
          <w:rtl w:val="0"/>
        </w:rPr>
        <w:t xml:space="preserve">” test can call other sub-tests with different names. This improves readability and also enables diagnostic reporting in the software as to which test caused a table to be barred from </w:t>
      </w:r>
      <w:r w:rsidDel="00000000" w:rsidR="00000000" w:rsidRPr="00000000">
        <w:rPr>
          <w:rtl w:val="0"/>
        </w:rPr>
        <w:t xml:space="preserve">publication</w:t>
      </w:r>
      <w:r w:rsidDel="00000000" w:rsidR="00000000" w:rsidRPr="00000000">
        <w:rPr>
          <w:rtl w:val="0"/>
        </w:rPr>
        <w:t xml:space="preserve">, or an audit of all the pass/fail status of all tests independently.</w:t>
      </w:r>
    </w:p>
    <w:p w:rsidR="00000000" w:rsidDel="00000000" w:rsidP="00000000" w:rsidRDefault="00000000" w:rsidRPr="00000000" w14:paraId="0000001A">
      <w:pPr>
        <w:rPr/>
      </w:pPr>
      <w:r w:rsidDel="00000000" w:rsidR="00000000" w:rsidRPr="00000000">
        <w:rPr>
          <w:rtl w:val="0"/>
        </w:rPr>
        <w:t xml:space="preserve">Data is made available to rules program code via a set of predefined named objects with properties accessed using a familiar “</w:t>
      </w:r>
      <w:r w:rsidDel="00000000" w:rsidR="00000000" w:rsidRPr="00000000">
        <w:rPr>
          <w:rFonts w:ascii="Courier New" w:cs="Courier New" w:eastAsia="Courier New" w:hAnsi="Courier New"/>
          <w:sz w:val="20"/>
          <w:szCs w:val="20"/>
          <w:rtl w:val="0"/>
        </w:rPr>
        <w:t xml:space="preserve">objectName.propertyName</w:t>
      </w:r>
      <w:r w:rsidDel="00000000" w:rsidR="00000000" w:rsidRPr="00000000">
        <w:rPr>
          <w:rtl w:val="0"/>
        </w:rPr>
        <w:t xml:space="preserve">” syntax. Such data includes variables, categories, cell counts, marginal totals, margin tables and their cells and whether those margin cells are disclosive or not. A margin cell is deemed disclosive if only one cell in the main table </w:t>
      </w:r>
      <w:r w:rsidDel="00000000" w:rsidR="00000000" w:rsidRPr="00000000">
        <w:rPr>
          <w:rtl w:val="0"/>
        </w:rPr>
        <w:t xml:space="preserve">contributes to it</w:t>
      </w:r>
      <w:r w:rsidDel="00000000" w:rsidR="00000000" w:rsidRPr="00000000">
        <w:rPr>
          <w:rtl w:val="0"/>
        </w:rPr>
        <w:t xml:space="preserve">. The corresponding index of the cell in the main table is provided as a property of the margin cell.</w:t>
      </w:r>
    </w:p>
    <w:p w:rsidR="00000000" w:rsidDel="00000000" w:rsidP="00000000" w:rsidRDefault="00000000" w:rsidRPr="00000000" w14:paraId="0000001B">
      <w:pPr>
        <w:pStyle w:val="Heading2"/>
        <w:numPr>
          <w:ilvl w:val="1"/>
          <w:numId w:val="2"/>
        </w:numPr>
        <w:ind w:left="482" w:hanging="482"/>
        <w:rPr>
          <w:vertAlign w:val="baseline"/>
        </w:rPr>
      </w:pPr>
      <w:r w:rsidDel="00000000" w:rsidR="00000000" w:rsidRPr="00000000">
        <w:rPr>
          <w:rtl w:val="0"/>
        </w:rPr>
        <w:t xml:space="preserve">querytest rules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querytest rules define the criteria for a query to be accepted and a candidate output table to be generated. We use rules before we generate an output table to save computation time and to alert the user early that their proposed table is not allowed.</w:t>
      </w:r>
    </w:p>
    <w:p w:rsidR="00000000" w:rsidDel="00000000" w:rsidP="00000000" w:rsidRDefault="00000000" w:rsidRPr="00000000" w14:paraId="0000001D">
      <w:pPr>
        <w:rPr/>
      </w:pPr>
      <w:r w:rsidDel="00000000" w:rsidR="00000000" w:rsidRPr="00000000">
        <w:rPr>
          <w:rtl w:val="0"/>
        </w:rPr>
        <w:t xml:space="preserve">An example of </w:t>
      </w:r>
      <w:r w:rsidDel="00000000" w:rsidR="00000000" w:rsidRPr="00000000">
        <w:rPr>
          <w:rtl w:val="0"/>
        </w:rPr>
        <w:t xml:space="preserve">why</w:t>
      </w:r>
      <w:r w:rsidDel="00000000" w:rsidR="00000000" w:rsidRPr="00000000">
        <w:rPr>
          <w:rtl w:val="0"/>
        </w:rPr>
        <w:t xml:space="preserve"> a table might not be allowed is that the combination of variables would lead to a table with too many cells which is thus inherently sparse.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t xml:space="preserve">A simple example of some </w:t>
      </w:r>
      <w:r w:rsidDel="00000000" w:rsidR="00000000" w:rsidRPr="00000000">
        <w:rPr>
          <w:rFonts w:ascii="Courier New" w:cs="Courier New" w:eastAsia="Courier New" w:hAnsi="Courier New"/>
          <w:sz w:val="20"/>
          <w:szCs w:val="20"/>
          <w:rtl w:val="0"/>
        </w:rPr>
        <w:t xml:space="preserve">querytest</w:t>
      </w:r>
      <w:r w:rsidDel="00000000" w:rsidR="00000000" w:rsidRPr="00000000">
        <w:rPr>
          <w:rtl w:val="0"/>
        </w:rPr>
        <w:t xml:space="preserve"> rules in our language is shown below:</w:t>
      </w:r>
    </w:p>
    <w:p w:rsidR="00000000" w:rsidDel="00000000" w:rsidP="00000000" w:rsidRDefault="00000000" w:rsidRPr="00000000" w14:paraId="0000001F">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querytest main()</w:t>
        <w:br w:type="textWrapping"/>
        <w:t xml:space="preserve">  fail if not checkMaxVars(4,6)</w:t>
        <w:br w:type="textWrapping"/>
        <w:t xml:space="preserve">  fail if not checkMaxCells(10*1000*1000)</w:t>
        <w:br w:type="textWrapping"/>
        <w:t xml:space="preserve">end</w:t>
      </w:r>
    </w:p>
    <w:p w:rsidR="00000000" w:rsidDel="00000000" w:rsidP="00000000" w:rsidRDefault="00000000" w:rsidRPr="00000000" w14:paraId="00000020">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querytest checkMaxVars(maxSmall, max)</w:t>
        <w:br w:type="textWrapping"/>
        <w:t xml:space="preserve">  if (query.vars[0] </w:t>
      </w:r>
      <w:r w:rsidDel="00000000" w:rsidR="00000000" w:rsidRPr="00000000">
        <w:rPr>
          <w:rFonts w:ascii="Courier New" w:cs="Courier New" w:eastAsia="Courier New" w:hAnsi="Courier New"/>
          <w:sz w:val="20"/>
          <w:szCs w:val="20"/>
          <w:rtl w:val="0"/>
        </w:rPr>
        <w:t xml:space="preserve">sourceof</w:t>
      </w:r>
      <w:r w:rsidDel="00000000" w:rsidR="00000000" w:rsidRPr="00000000">
        <w:rPr>
          <w:rFonts w:ascii="Courier New" w:cs="Courier New" w:eastAsia="Courier New" w:hAnsi="Courier New"/>
          <w:sz w:val="20"/>
          <w:szCs w:val="20"/>
          <w:rtl w:val="0"/>
        </w:rPr>
        <w:t xml:space="preserve"> "SMALL_GEO") &amp;&amp;</w:t>
        <w:br w:type="textWrapping"/>
        <w:t xml:space="preserve">     ((len query.vars) &gt; (maxSmall + 1))</w:t>
        <w:br w:type="textWrapping"/>
        <w:t xml:space="preserve">    fail "Maximum vars at SMALL_GEO is " &amp; maxSmall</w:t>
        <w:br w:type="textWrapping"/>
        <w:t xml:space="preserve">  end</w:t>
      </w:r>
    </w:p>
    <w:p w:rsidR="00000000" w:rsidDel="00000000" w:rsidP="00000000" w:rsidRDefault="00000000" w:rsidRPr="00000000" w14:paraId="00000021">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if "SMALL_GEO" </w:t>
      </w:r>
      <w:r w:rsidDel="00000000" w:rsidR="00000000" w:rsidRPr="00000000">
        <w:rPr>
          <w:rFonts w:ascii="Courier New" w:cs="Courier New" w:eastAsia="Courier New" w:hAnsi="Courier New"/>
          <w:sz w:val="20"/>
          <w:szCs w:val="20"/>
          <w:rtl w:val="0"/>
        </w:rPr>
        <w:t xml:space="preserve">sourceof</w:t>
      </w:r>
      <w:r w:rsidDel="00000000" w:rsidR="00000000" w:rsidRPr="00000000">
        <w:rPr>
          <w:rFonts w:ascii="Courier New" w:cs="Courier New" w:eastAsia="Courier New" w:hAnsi="Courier New"/>
          <w:sz w:val="20"/>
          <w:szCs w:val="20"/>
          <w:rtl w:val="0"/>
        </w:rPr>
        <w:t xml:space="preserve"> query.vars[0]</w:t>
        <w:br w:type="textWrapping"/>
        <w:t xml:space="preserve">    if (len query.vars) &gt; (max + 1) // any geographic query</w:t>
        <w:br w:type="textWrapping"/>
        <w:t xml:space="preserve">      fail "Maximum vars for geographic query is " &amp; max</w:t>
        <w:br w:type="textWrapping"/>
        <w:t xml:space="preserve">    end</w:t>
        <w:br w:type="textWrapping"/>
        <w:t xml:space="preserve">  else // not a geographic query</w:t>
        <w:br w:type="textWrapping"/>
        <w:t xml:space="preserve">    if (len query.vars) &gt; max</w:t>
        <w:br w:type="textWrapping"/>
        <w:t xml:space="preserve">      fail "Maximum variables in query is " &amp; max</w:t>
        <w:br w:type="textWrapping"/>
        <w:t xml:space="preserve">    end</w:t>
        <w:br w:type="textWrapping"/>
        <w:t xml:space="preserve">  end</w:t>
        <w:br w:type="textWrapping"/>
        <w:t xml:space="preserve">end</w:t>
      </w:r>
    </w:p>
    <w:p w:rsidR="00000000" w:rsidDel="00000000" w:rsidP="00000000" w:rsidRDefault="00000000" w:rsidRPr="00000000" w14:paraId="00000022">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querytest checkMaxCells(max)</w:t>
        <w:br w:type="textWrapping"/>
        <w:t xml:space="preserve">  var numCells = 1</w:t>
        <w:br w:type="textWrapping"/>
        <w:t xml:space="preserve">  for v in query.vars</w:t>
        <w:br w:type="textWrapping"/>
        <w:t xml:space="preserve">    numCells *= (len v.cats)</w:t>
        <w:br w:type="textWrapping"/>
        <w:t xml:space="preserve">  end</w:t>
        <w:br w:type="textWrapping"/>
        <w:t xml:space="preserve">  fail "maximum table size exceeded" if numCells &gt; max</w:t>
        <w:br w:type="textWrapping"/>
        <w:t xml:space="preserve">end</w:t>
        <w:br w:type="textWrapping"/>
      </w:r>
    </w:p>
    <w:p w:rsidR="00000000" w:rsidDel="00000000" w:rsidP="00000000" w:rsidRDefault="00000000" w:rsidRPr="00000000" w14:paraId="00000023">
      <w:pPr>
        <w:pStyle w:val="Heading2"/>
        <w:numPr>
          <w:ilvl w:val="1"/>
          <w:numId w:val="2"/>
        </w:numPr>
        <w:ind w:left="482" w:hanging="482"/>
        <w:rPr>
          <w:vertAlign w:val="baseline"/>
        </w:rPr>
      </w:pPr>
      <w:r w:rsidDel="00000000" w:rsidR="00000000" w:rsidRPr="00000000">
        <w:rPr>
          <w:rtl w:val="0"/>
        </w:rPr>
        <w:t xml:space="preserve">tabletest rules</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tabletest rules are applied to a candidate output table or a sub-table (i.e. for a specific geographic area). They are always evaluated before any filtering of variable categories requested by the user so that the output is consistent across any filtered views.</w:t>
      </w:r>
    </w:p>
    <w:p w:rsidR="00000000" w:rsidDel="00000000" w:rsidP="00000000" w:rsidRDefault="00000000" w:rsidRPr="00000000" w14:paraId="00000025">
      <w:pPr>
        <w:rPr/>
      </w:pPr>
      <w:r w:rsidDel="00000000" w:rsidR="00000000" w:rsidRPr="00000000">
        <w:rPr>
          <w:rtl w:val="0"/>
        </w:rPr>
        <w:t xml:space="preserve">These rules can measure various aspects of disclosivity, for example sparsity and dominance. They automate decisions which might have previously been made by statisticians using manual analysis techniques.</w:t>
      </w:r>
    </w:p>
    <w:p w:rsidR="00000000" w:rsidDel="00000000" w:rsidP="00000000" w:rsidRDefault="00000000" w:rsidRPr="00000000" w14:paraId="00000026">
      <w:pPr>
        <w:rPr/>
      </w:pPr>
      <w:r w:rsidDel="00000000" w:rsidR="00000000" w:rsidRPr="00000000">
        <w:rPr>
          <w:rtl w:val="0"/>
        </w:rPr>
        <w:t xml:space="preserve">Additional program clauses are provided to define filtered views of the output tables (“</w:t>
      </w:r>
      <w:r w:rsidDel="00000000" w:rsidR="00000000" w:rsidRPr="00000000">
        <w:rPr>
          <w:rFonts w:ascii="Courier New" w:cs="Courier New" w:eastAsia="Courier New" w:hAnsi="Courier New"/>
          <w:sz w:val="20"/>
          <w:szCs w:val="20"/>
          <w:rtl w:val="0"/>
        </w:rPr>
        <w:t xml:space="preserve">tabledef</w:t>
      </w:r>
      <w:r w:rsidDel="00000000" w:rsidR="00000000" w:rsidRPr="00000000">
        <w:rPr>
          <w:rtl w:val="0"/>
        </w:rPr>
        <w:t xml:space="preserve">”) for tabletests to inspect and computed properties (“</w:t>
      </w:r>
      <w:r w:rsidDel="00000000" w:rsidR="00000000" w:rsidRPr="00000000">
        <w:rPr>
          <w:rFonts w:ascii="Courier New" w:cs="Courier New" w:eastAsia="Courier New" w:hAnsi="Courier New"/>
          <w:sz w:val="20"/>
          <w:szCs w:val="20"/>
          <w:rtl w:val="0"/>
        </w:rPr>
        <w:t xml:space="preserve">tableprops</w:t>
      </w:r>
      <w:r w:rsidDel="00000000" w:rsidR="00000000" w:rsidRPr="00000000">
        <w:rPr>
          <w:rtl w:val="0"/>
        </w:rPr>
        <w:t xml:space="preserve">”) of the tables to test against.</w:t>
      </w:r>
    </w:p>
    <w:p w:rsidR="00000000" w:rsidDel="00000000" w:rsidP="00000000" w:rsidRDefault="00000000" w:rsidRPr="00000000" w14:paraId="00000027">
      <w:pPr>
        <w:rPr/>
      </w:pPr>
      <w:r w:rsidDel="00000000" w:rsidR="00000000" w:rsidRPr="00000000">
        <w:rPr>
          <w:rtl w:val="0"/>
        </w:rPr>
        <w:t xml:space="preserve">A typical use case for a filtered view is to exclude “not applicable” categories. An example use case for a table property might be to count the number of zeros in a table.</w:t>
      </w:r>
    </w:p>
    <w:p w:rsidR="00000000" w:rsidDel="00000000" w:rsidP="00000000" w:rsidRDefault="00000000" w:rsidRPr="00000000" w14:paraId="00000028">
      <w:pPr>
        <w:rPr>
          <w:rFonts w:ascii="Courier New" w:cs="Courier New" w:eastAsia="Courier New" w:hAnsi="Courier New"/>
          <w:sz w:val="20"/>
          <w:szCs w:val="20"/>
        </w:rPr>
      </w:pPr>
      <w:r w:rsidDel="00000000" w:rsidR="00000000" w:rsidRPr="00000000">
        <w:rPr>
          <w:rtl w:val="0"/>
        </w:rPr>
        <w:t xml:space="preserve">An simple example of some </w:t>
      </w:r>
      <w:r w:rsidDel="00000000" w:rsidR="00000000" w:rsidRPr="00000000">
        <w:rPr>
          <w:rFonts w:ascii="Courier New" w:cs="Courier New" w:eastAsia="Courier New" w:hAnsi="Courier New"/>
          <w:sz w:val="20"/>
          <w:szCs w:val="20"/>
          <w:rtl w:val="0"/>
        </w:rPr>
        <w:t xml:space="preserve">tabletest</w:t>
      </w:r>
      <w:r w:rsidDel="00000000" w:rsidR="00000000" w:rsidRPr="00000000">
        <w:rPr>
          <w:rtl w:val="0"/>
        </w:rPr>
        <w:t xml:space="preserve"> rules in our language is shown below:</w:t>
      </w:r>
      <w:r w:rsidDel="00000000" w:rsidR="00000000" w:rsidRPr="00000000">
        <w:rPr>
          <w:rtl w:val="0"/>
        </w:rPr>
      </w:r>
    </w:p>
    <w:p w:rsidR="00000000" w:rsidDel="00000000" w:rsidP="00000000" w:rsidRDefault="00000000" w:rsidRPr="00000000" w14:paraId="00000029">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tabletest main()</w:t>
        <w:br w:type="textWrapping"/>
        <w:t xml:space="preserve">  fail if not MaxPermilleZeros(718)</w:t>
        <w:br w:type="textWrapping"/>
        <w:t xml:space="preserve">  fail if not MaxMarginalTotalPermille(828)</w:t>
        <w:br w:type="textWrapping"/>
        <w:t xml:space="preserve">  fail if not MaxPermilleDisclosiveCells(45, 2, 5)</w:t>
        <w:br w:type="textWrapping"/>
        <w:t xml:space="preserve">end</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2A">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define a filtered table view without "Not Applicable" categories</w:t>
        <w:br w:type="textWrapping"/>
        <w:t xml:space="preserve">tabledef tableWithoutNA</w:t>
        <w:br w:type="textWrapping"/>
        <w:t xml:space="preserve">  for c in table.cats</w:t>
        <w:br w:type="textWrapping"/>
        <w:t xml:space="preserve">    fail if c.code eq "N/A"</w:t>
        <w:br w:type="textWrapping"/>
        <w:t xml:space="preserve">  end</w:t>
        <w:br w:type="textWrapping"/>
        <w:t xml:space="preserve">end</w:t>
        <w:br w:type="textWrapping"/>
        <w:br w:type="textWrapping"/>
        <w:t xml:space="preserve">tableprops total, nZeros</w:t>
        <w:br w:type="textWrapping"/>
        <w:t xml:space="preserve">for cell in tableWithoutNA.cells</w:t>
        <w:br w:type="textWrapping"/>
        <w:t xml:space="preserve">  total += cell.count</w:t>
        <w:br w:type="textWrapping"/>
        <w:t xml:space="preserve">  if cell.count == 0</w:t>
        <w:br w:type="textWrapping"/>
        <w:t xml:space="preserve">    nZeros += 1</w:t>
        <w:br w:type="textWrapping"/>
        <w:t xml:space="preserve">  end</w:t>
        <w:br w:type="textWrapping"/>
        <w:t xml:space="preserve">end</w:t>
        <w:br w:type="textWrapping"/>
        <w:br w:type="textWrapping"/>
        <w:t xml:space="preserve">tabletest MaxPermilleZeros(perMilleCells)</w:t>
        <w:br w:type="textWrapping"/>
        <w:t xml:space="preserve">  fail if (tableWithoutNA.nZeros * 1000) &gt;</w:t>
        <w:br w:type="textWrapping"/>
        <w:t xml:space="preserve">          (perMilleCells * (len tableWithoutNA.cells))</w:t>
        <w:br w:type="textWrapping"/>
        <w:t xml:space="preserve">end</w:t>
      </w:r>
    </w:p>
    <w:p w:rsidR="00000000" w:rsidDel="00000000" w:rsidP="00000000" w:rsidRDefault="00000000" w:rsidRPr="00000000" w14:paraId="0000002B">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tabletest MaxMarginalTotalPermille(maxPerMilleTotal)</w:t>
        <w:br w:type="textWrapping"/>
        <w:t xml:space="preserve">  var maxTotal = (maxPerMilleTotal * tableWithoutNA.total) / 1000</w:t>
        <w:br w:type="textWrapping"/>
        <w:t xml:space="preserve">  for c in tableWithoutNA.cats</w:t>
        <w:br w:type="textWrapping"/>
        <w:t xml:space="preserve">    fail if c.total &gt; maxTotal  // c.total is total count for category</w:t>
        <w:br w:type="textWrapping"/>
        <w:t xml:space="preserve">  end</w:t>
        <w:br w:type="textWrapping"/>
        <w:t xml:space="preserve">end</w:t>
        <w:br w:type="textWrapping"/>
        <w:br w:type="textWrapping"/>
        <w:t xml:space="preserve">// check maximum fraction "per-thousand" of </w:t>
      </w:r>
      <w:r w:rsidDel="00000000" w:rsidR="00000000" w:rsidRPr="00000000">
        <w:rPr>
          <w:rFonts w:ascii="Courier New" w:cs="Courier New" w:eastAsia="Courier New" w:hAnsi="Courier New"/>
          <w:sz w:val="20"/>
          <w:szCs w:val="20"/>
          <w:rtl w:val="0"/>
        </w:rPr>
        <w:t xml:space="preserve">disclosive</w:t>
      </w:r>
      <w:r w:rsidDel="00000000" w:rsidR="00000000" w:rsidRPr="00000000">
        <w:rPr>
          <w:rFonts w:ascii="Courier New" w:cs="Courier New" w:eastAsia="Courier New" w:hAnsi="Courier New"/>
          <w:sz w:val="20"/>
          <w:szCs w:val="20"/>
          <w:rtl w:val="0"/>
        </w:rPr>
        <w:t xml:space="preserve"> cells</w:t>
        <w:br w:type="textWrapping"/>
        <w:t xml:space="preserve">// (if it is the sole contributor to at least one margin cell)</w:t>
        <w:br w:type="textWrapping"/>
        <w:br w:type="textWrapping"/>
        <w:t xml:space="preserve">tabletest MaxPermilleDisclosiveCells(perMilleCells, minCats, maxCount)</w:t>
        <w:br w:type="textWrapping"/>
        <w:t xml:space="preserve">  var threshold = (perMilleCells * (len tableWithoutNA.cells)) / 1000</w:t>
        <w:br w:type="textWrapping"/>
        <w:t xml:space="preserve">  var count = 0</w:t>
        <w:br w:type="textWrapping"/>
        <w:t xml:space="preserve">  for margin in tableWithoutNA.margins</w:t>
        <w:br w:type="textWrapping"/>
        <w:t xml:space="preserve">    continue if (len tableWithoutNA.vars[margin.index].cats) &lt; minCats</w:t>
        <w:br w:type="textWrapping"/>
        <w:t xml:space="preserve">    for cell in margin.cells</w:t>
        <w:br w:type="textWrapping"/>
        <w:t xml:space="preserve">      continue if cell.disclosiveCellIndex &lt; 0</w:t>
        <w:br w:type="textWrapping"/>
        <w:t xml:space="preserve">      continue if cell.count &gt; maxCount</w:t>
        <w:br w:type="textWrapping"/>
        <w:t xml:space="preserve">      continue if marked tableWithoutNA.cells[cell.disclosiveCellIndex]</w:t>
        <w:br w:type="textWrapping"/>
        <w:t xml:space="preserve">      mark tableWithoutNA.cells[cell.disclosiveCellIndex]</w:t>
        <w:br w:type="textWrapping"/>
        <w:t xml:space="preserve">      count += 1</w:t>
        <w:br w:type="textWrapping"/>
        <w:t xml:space="preserve">      fail if count &gt; threshold</w:t>
        <w:br w:type="textWrapping"/>
        <w:t xml:space="preserve">    end</w:t>
        <w:br w:type="textWrapping"/>
        <w:t xml:space="preserve">  end</w:t>
        <w:br w:type="textWrapping"/>
      </w:r>
      <w:r w:rsidDel="00000000" w:rsidR="00000000" w:rsidRPr="00000000">
        <w:rPr>
          <w:rFonts w:ascii="Courier New" w:cs="Courier New" w:eastAsia="Courier New" w:hAnsi="Courier New"/>
          <w:sz w:val="20"/>
          <w:szCs w:val="20"/>
          <w:rtl w:val="0"/>
        </w:rPr>
        <w:t xml:space="preserve">end</w:t>
      </w:r>
      <w:r w:rsidDel="00000000" w:rsidR="00000000" w:rsidRPr="00000000">
        <w:rPr>
          <w:rtl w:val="0"/>
        </w:rPr>
      </w:r>
    </w:p>
    <w:p w:rsidR="00000000" w:rsidDel="00000000" w:rsidP="00000000" w:rsidRDefault="00000000" w:rsidRPr="00000000" w14:paraId="0000002C">
      <w:pPr>
        <w:pStyle w:val="Heading1"/>
        <w:numPr>
          <w:ilvl w:val="0"/>
          <w:numId w:val="2"/>
        </w:numPr>
      </w:pPr>
      <w:bookmarkStart w:colFirst="0" w:colLast="0" w:name="_heading=h.gcmhdxsyxj5f" w:id="1"/>
      <w:bookmarkEnd w:id="1"/>
      <w:r w:rsidDel="00000000" w:rsidR="00000000" w:rsidRPr="00000000">
        <w:rPr>
          <w:rtl w:val="0"/>
        </w:rPr>
        <w:t xml:space="preserve">Conclusion</w:t>
      </w:r>
    </w:p>
    <w:p w:rsidR="00000000" w:rsidDel="00000000" w:rsidP="00000000" w:rsidRDefault="00000000" w:rsidRPr="00000000" w14:paraId="0000002D">
      <w:pPr>
        <w:ind w:left="0" w:firstLine="0"/>
        <w:rPr/>
      </w:pPr>
      <w:r w:rsidDel="00000000" w:rsidR="00000000" w:rsidRPr="00000000">
        <w:rPr>
          <w:rtl w:val="0"/>
        </w:rPr>
        <w:t xml:space="preserve">We have successfully created working software which implements a new language that allows disclosure control experts to independently specify table publication rules in a safe manner within a flexible dissemination system. The language has been successfully tested with proposed rules for a census publication system.</w:t>
      </w:r>
      <w:r w:rsidDel="00000000" w:rsidR="00000000" w:rsidRPr="00000000">
        <w:rPr>
          <w:rtl w:val="0"/>
        </w:rPr>
      </w:r>
    </w:p>
    <w:p w:rsidR="00000000" w:rsidDel="00000000" w:rsidP="00000000" w:rsidRDefault="00000000" w:rsidRPr="00000000" w14:paraId="0000002E">
      <w:pPr>
        <w:pStyle w:val="Heading1"/>
        <w:ind w:left="480" w:hanging="480"/>
        <w:rPr>
          <w:vertAlign w:val="baseline"/>
        </w:rPr>
      </w:pPr>
      <w:r w:rsidDel="00000000" w:rsidR="00000000" w:rsidRPr="00000000">
        <w:rPr>
          <w:b w:val="1"/>
          <w:smallCaps w:val="1"/>
          <w:vertAlign w:val="baseline"/>
          <w:rtl w:val="0"/>
        </w:rPr>
        <w:t xml:space="preserve">References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pPr>
      <w:r w:rsidDel="00000000" w:rsidR="00000000" w:rsidRPr="00000000">
        <w:rPr>
          <w:rtl w:val="0"/>
        </w:rPr>
        <w:t xml:space="preserve">Blanchard, S.: The methodological challenges of protecting outputs from a Flexible Dissemination System. Survey Methodology Bulletin 79; 1-15. (2019)</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57" w:right="0" w:hanging="357"/>
        <w:jc w:val="both"/>
        <w:rPr/>
      </w:pPr>
      <w:r w:rsidDel="00000000" w:rsidR="00000000" w:rsidRPr="00000000">
        <w:rPr>
          <w:rtl w:val="0"/>
        </w:rPr>
        <w:t xml:space="preserve">Martin Fowler and Rebecca Parsons: Domain-Specific Languages. Addison-Wesley Signature Series (2011)</w:t>
      </w:r>
      <w:r w:rsidDel="00000000" w:rsidR="00000000" w:rsidRPr="00000000">
        <w:rPr>
          <w:rtl w:val="0"/>
        </w:rPr>
      </w:r>
    </w:p>
    <w:sectPr>
      <w:headerReference r:id="rId7" w:type="first"/>
      <w:footerReference r:id="rId8" w:type="default"/>
      <w:footerReference r:id="rId9" w:type="first"/>
      <w:pgSz w:h="16838" w:w="11906"/>
      <w:pgMar w:bottom="1021" w:top="1021" w:left="1588" w:right="1701" w:header="601"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Commission européenne, 2920 Luxembourg, LUXEMBOURG - Tel. +352 43011</w:t>
      <w:br w:type="textWrapping"/>
      <w:t xml:space="preserve">Office: BECH A2/160 - Tel. direct line +352 4301-+352-4301-35934 - Fax +352 4301-+352-4301-33899</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http://epp.eurostat.ec.europa.eu</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Martin.Karlberg@ec.europa.eu</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480" w:hanging="480"/>
      </w:pPr>
      <w:rPr>
        <w:vertAlign w:val="baseline"/>
      </w:rPr>
    </w:lvl>
    <w:lvl w:ilvl="1">
      <w:start w:val="1"/>
      <w:numFmt w:val="decimal"/>
      <w:lvlText w:val="%1.%2."/>
      <w:lvlJc w:val="left"/>
      <w:pPr>
        <w:ind w:left="1080" w:hanging="600"/>
      </w:pPr>
      <w:rPr>
        <w:vertAlign w:val="baseline"/>
      </w:rPr>
    </w:lvl>
    <w:lvl w:ilvl="2">
      <w:start w:val="1"/>
      <w:numFmt w:val="decimal"/>
      <w:lvlText w:val="%1.%2.%3."/>
      <w:lvlJc w:val="left"/>
      <w:pPr>
        <w:ind w:left="1920" w:hanging="840"/>
      </w:pPr>
      <w:rPr>
        <w:vertAlign w:val="baseline"/>
      </w:rPr>
    </w:lvl>
    <w:lvl w:ilvl="3">
      <w:start w:val="1"/>
      <w:numFmt w:val="decimal"/>
      <w:lvlText w:val="%1.%2.%3.%4."/>
      <w:lvlJc w:val="left"/>
      <w:pPr>
        <w:ind w:left="2880" w:hanging="9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480" w:hanging="480"/>
      <w:jc w:val="both"/>
    </w:pPr>
    <w:rPr>
      <w:b w:val="1"/>
      <w:smallCaps w:val="1"/>
      <w:sz w:val="24"/>
      <w:szCs w:val="24"/>
      <w:vertAlign w:val="baseline"/>
    </w:rPr>
  </w:style>
  <w:style w:type="paragraph" w:styleId="Heading2">
    <w:name w:val="heading 2"/>
    <w:basedOn w:val="Normal"/>
    <w:next w:val="Normal"/>
    <w:pPr>
      <w:keepNext w:val="1"/>
      <w:spacing w:after="240" w:lineRule="auto"/>
      <w:ind w:left="1080" w:hanging="600"/>
      <w:jc w:val="both"/>
    </w:pPr>
    <w:rPr>
      <w:b w:val="1"/>
      <w:sz w:val="24"/>
      <w:szCs w:val="24"/>
      <w:vertAlign w:val="baseline"/>
    </w:rPr>
  </w:style>
  <w:style w:type="paragraph" w:styleId="Heading3">
    <w:name w:val="heading 3"/>
    <w:basedOn w:val="Normal"/>
    <w:next w:val="Normal"/>
    <w:pPr>
      <w:keepNext w:val="1"/>
      <w:spacing w:after="240" w:lineRule="auto"/>
      <w:ind w:left="1920" w:hanging="840"/>
      <w:jc w:val="both"/>
    </w:pPr>
    <w:rPr>
      <w:i w:val="1"/>
      <w:sz w:val="24"/>
      <w:szCs w:val="24"/>
      <w:vertAlign w:val="baseline"/>
    </w:rPr>
  </w:style>
  <w:style w:type="paragraph" w:styleId="Heading4">
    <w:name w:val="heading 4"/>
    <w:basedOn w:val="Normal"/>
    <w:next w:val="Normal"/>
    <w:pPr>
      <w:keepNext w:val="1"/>
      <w:spacing w:after="240" w:lineRule="auto"/>
      <w:ind w:left="2880" w:hanging="960"/>
      <w:jc w:val="both"/>
    </w:pPr>
    <w:rPr>
      <w:sz w:val="24"/>
      <w:szCs w:val="24"/>
      <w:vertAlign w:val="baseline"/>
    </w:rPr>
  </w:style>
  <w:style w:type="paragraph" w:styleId="Heading5">
    <w:name w:val="heading 5"/>
    <w:basedOn w:val="Normal"/>
    <w:next w:val="Normal"/>
    <w:pPr>
      <w:spacing w:after="60" w:before="240" w:lineRule="auto"/>
      <w:ind w:left="3332" w:hanging="708.0000000000001"/>
      <w:jc w:val="both"/>
    </w:pPr>
    <w:rPr>
      <w:rFonts w:ascii="Arial" w:cs="Arial" w:eastAsia="Arial" w:hAnsi="Arial"/>
      <w:sz w:val="22"/>
      <w:szCs w:val="22"/>
      <w:vertAlign w:val="baseline"/>
    </w:rPr>
  </w:style>
  <w:style w:type="paragraph" w:styleId="Heading6">
    <w:name w:val="heading 6"/>
    <w:basedOn w:val="Normal"/>
    <w:next w:val="Normal"/>
    <w:pPr>
      <w:spacing w:after="60" w:before="240" w:lineRule="auto"/>
      <w:ind w:left="4040" w:hanging="708.0000000000001"/>
      <w:jc w:val="both"/>
    </w:pPr>
    <w:rPr>
      <w:rFonts w:ascii="Arial" w:cs="Arial" w:eastAsia="Arial" w:hAnsi="Arial"/>
      <w:i w:val="1"/>
      <w:sz w:val="22"/>
      <w:szCs w:val="22"/>
      <w:vertAlign w:val="baseline"/>
    </w:rPr>
  </w:style>
  <w:style w:type="paragraph" w:styleId="Title">
    <w:name w:val="Title"/>
    <w:basedOn w:val="Normal"/>
    <w:next w:val="Normal"/>
    <w:pPr>
      <w:spacing w:after="60" w:before="240" w:lineRule="auto"/>
      <w:jc w:val="center"/>
    </w:pPr>
    <w:rPr>
      <w:rFonts w:ascii="Arial" w:cs="Arial" w:eastAsia="Arial" w:hAnsi="Arial"/>
      <w:b w:val="1"/>
      <w:sz w:val="32"/>
      <w:szCs w:val="32"/>
      <w:vertAlign w:val="baseline"/>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Text1"/>
    <w:autoRedefine w:val="0"/>
    <w:hidden w:val="0"/>
    <w:qFormat w:val="0"/>
    <w:pPr>
      <w:keepNext w:val="1"/>
      <w:numPr>
        <w:ilvl w:val="0"/>
        <w:numId w:val="3"/>
      </w:numPr>
      <w:suppressAutoHyphens w:val="1"/>
      <w:spacing w:after="240" w:before="240" w:line="1" w:lineRule="atLeast"/>
      <w:ind w:leftChars="-1" w:rightChars="0" w:firstLineChars="-1"/>
      <w:jc w:val="both"/>
      <w:textDirection w:val="btLr"/>
      <w:textAlignment w:val="top"/>
      <w:outlineLvl w:val="0"/>
    </w:pPr>
    <w:rPr>
      <w:b w:val="1"/>
      <w:smallCaps w:val="1"/>
      <w:w w:val="100"/>
      <w:position w:val="-1"/>
      <w:sz w:val="24"/>
      <w:effect w:val="none"/>
      <w:vertAlign w:val="baseline"/>
      <w:cs w:val="0"/>
      <w:em w:val="none"/>
      <w:lang w:bidi="ar-SA" w:eastAsia="en-US" w:val="en-GB"/>
    </w:rPr>
  </w:style>
  <w:style w:type="paragraph" w:styleId="Heading2">
    <w:name w:val="Heading 2"/>
    <w:basedOn w:val="Normal"/>
    <w:next w:val="Text2"/>
    <w:autoRedefine w:val="0"/>
    <w:hidden w:val="0"/>
    <w:qFormat w:val="0"/>
    <w:pPr>
      <w:keepNext w:val="1"/>
      <w:numPr>
        <w:ilvl w:val="1"/>
        <w:numId w:val="3"/>
      </w:numPr>
      <w:suppressAutoHyphens w:val="1"/>
      <w:spacing w:after="240" w:line="1" w:lineRule="atLeast"/>
      <w:ind w:leftChars="-1" w:rightChars="0" w:firstLineChars="-1"/>
      <w:jc w:val="both"/>
      <w:textDirection w:val="btLr"/>
      <w:textAlignment w:val="top"/>
      <w:outlineLvl w:val="1"/>
    </w:pPr>
    <w:rPr>
      <w:b w:val="1"/>
      <w:w w:val="100"/>
      <w:position w:val="-1"/>
      <w:sz w:val="24"/>
      <w:effect w:val="none"/>
      <w:vertAlign w:val="baseline"/>
      <w:cs w:val="0"/>
      <w:em w:val="none"/>
      <w:lang w:bidi="ar-SA" w:eastAsia="en-US" w:val="en-GB"/>
    </w:rPr>
  </w:style>
  <w:style w:type="paragraph" w:styleId="Heading3">
    <w:name w:val="Heading 3"/>
    <w:basedOn w:val="Normal"/>
    <w:next w:val="Text3"/>
    <w:autoRedefine w:val="0"/>
    <w:hidden w:val="0"/>
    <w:qFormat w:val="0"/>
    <w:pPr>
      <w:keepNext w:val="1"/>
      <w:numPr>
        <w:ilvl w:val="2"/>
        <w:numId w:val="3"/>
      </w:numPr>
      <w:suppressAutoHyphens w:val="1"/>
      <w:spacing w:after="240" w:line="1" w:lineRule="atLeast"/>
      <w:ind w:leftChars="-1" w:rightChars="0" w:firstLineChars="-1"/>
      <w:jc w:val="both"/>
      <w:textDirection w:val="btLr"/>
      <w:textAlignment w:val="top"/>
      <w:outlineLvl w:val="2"/>
    </w:pPr>
    <w:rPr>
      <w:i w:val="1"/>
      <w:w w:val="100"/>
      <w:position w:val="-1"/>
      <w:sz w:val="24"/>
      <w:effect w:val="none"/>
      <w:vertAlign w:val="baseline"/>
      <w:cs w:val="0"/>
      <w:em w:val="none"/>
      <w:lang w:bidi="ar-SA" w:eastAsia="en-US" w:val="en-GB"/>
    </w:rPr>
  </w:style>
  <w:style w:type="paragraph" w:styleId="Heading4">
    <w:name w:val="Heading 4"/>
    <w:basedOn w:val="Normal"/>
    <w:next w:val="Text4"/>
    <w:autoRedefine w:val="0"/>
    <w:hidden w:val="0"/>
    <w:qFormat w:val="0"/>
    <w:pPr>
      <w:keepNext w:val="1"/>
      <w:numPr>
        <w:ilvl w:val="3"/>
        <w:numId w:val="3"/>
      </w:numPr>
      <w:suppressAutoHyphens w:val="1"/>
      <w:spacing w:after="240" w:line="1" w:lineRule="atLeast"/>
      <w:ind w:leftChars="-1" w:rightChars="0" w:firstLineChars="-1"/>
      <w:jc w:val="both"/>
      <w:textDirection w:val="btLr"/>
      <w:textAlignment w:val="top"/>
      <w:outlineLvl w:val="3"/>
    </w:pPr>
    <w:rPr>
      <w:w w:val="100"/>
      <w:position w:val="-1"/>
      <w:sz w:val="24"/>
      <w:effect w:val="none"/>
      <w:vertAlign w:val="baseline"/>
      <w:cs w:val="0"/>
      <w:em w:val="none"/>
      <w:lang w:bidi="ar-SA" w:eastAsia="en-US" w:val="en-GB"/>
    </w:rPr>
  </w:style>
  <w:style w:type="paragraph" w:styleId="Heading5">
    <w:name w:val="Heading 5"/>
    <w:basedOn w:val="Normal"/>
    <w:next w:val="Normal"/>
    <w:autoRedefine w:val="0"/>
    <w:hidden w:val="0"/>
    <w:qFormat w:val="0"/>
    <w:pPr>
      <w:suppressAutoHyphens w:val="1"/>
      <w:spacing w:after="60" w:before="240" w:line="1" w:lineRule="atLeast"/>
      <w:ind w:left="3332" w:leftChars="-1" w:rightChars="0" w:hanging="708" w:firstLineChars="-1"/>
      <w:jc w:val="both"/>
      <w:textDirection w:val="btLr"/>
      <w:textAlignment w:val="top"/>
      <w:outlineLvl w:val="4"/>
    </w:pPr>
    <w:rPr>
      <w:rFonts w:ascii="Arial" w:hAnsi="Arial"/>
      <w:w w:val="100"/>
      <w:position w:val="-1"/>
      <w:sz w:val="22"/>
      <w:effect w:val="none"/>
      <w:vertAlign w:val="baseline"/>
      <w:cs w:val="0"/>
      <w:em w:val="none"/>
      <w:lang w:bidi="ar-SA" w:eastAsia="en-US" w:val="en-GB"/>
    </w:rPr>
  </w:style>
  <w:style w:type="paragraph" w:styleId="Heading6">
    <w:name w:val="Heading 6"/>
    <w:basedOn w:val="Normal"/>
    <w:next w:val="Normal"/>
    <w:autoRedefine w:val="0"/>
    <w:hidden w:val="0"/>
    <w:qFormat w:val="0"/>
    <w:pPr>
      <w:suppressAutoHyphens w:val="1"/>
      <w:spacing w:after="60" w:before="240" w:line="1" w:lineRule="atLeast"/>
      <w:ind w:left="4040" w:leftChars="-1" w:rightChars="0" w:hanging="708" w:firstLineChars="-1"/>
      <w:jc w:val="both"/>
      <w:textDirection w:val="btLr"/>
      <w:textAlignment w:val="top"/>
      <w:outlineLvl w:val="5"/>
    </w:pPr>
    <w:rPr>
      <w:rFonts w:ascii="Arial" w:hAnsi="Arial"/>
      <w:i w:val="1"/>
      <w:w w:val="100"/>
      <w:position w:val="-1"/>
      <w:sz w:val="22"/>
      <w:effect w:val="none"/>
      <w:vertAlign w:val="baseline"/>
      <w:cs w:val="0"/>
      <w:em w:val="none"/>
      <w:lang w:bidi="ar-SA" w:eastAsia="en-US" w:val="en-GB"/>
    </w:rPr>
  </w:style>
  <w:style w:type="paragraph" w:styleId="Heading7">
    <w:name w:val="Heading 7"/>
    <w:basedOn w:val="Normal"/>
    <w:next w:val="Normal"/>
    <w:autoRedefine w:val="0"/>
    <w:hidden w:val="0"/>
    <w:qFormat w:val="0"/>
    <w:pPr>
      <w:suppressAutoHyphens w:val="1"/>
      <w:spacing w:after="60" w:before="240" w:line="1" w:lineRule="atLeast"/>
      <w:ind w:left="4748" w:leftChars="-1" w:rightChars="0" w:hanging="708" w:firstLineChars="-1"/>
      <w:jc w:val="both"/>
      <w:textDirection w:val="btLr"/>
      <w:textAlignment w:val="top"/>
      <w:outlineLvl w:val="6"/>
    </w:pPr>
    <w:rPr>
      <w:rFonts w:ascii="Arial" w:hAnsi="Arial"/>
      <w:w w:val="100"/>
      <w:position w:val="-1"/>
      <w:sz w:val="20"/>
      <w:effect w:val="none"/>
      <w:vertAlign w:val="baseline"/>
      <w:cs w:val="0"/>
      <w:em w:val="none"/>
      <w:lang w:bidi="ar-SA" w:eastAsia="en-US" w:val="en-GB"/>
    </w:rPr>
  </w:style>
  <w:style w:type="paragraph" w:styleId="Heading8">
    <w:name w:val="Heading 8"/>
    <w:basedOn w:val="Normal"/>
    <w:next w:val="Normal"/>
    <w:autoRedefine w:val="0"/>
    <w:hidden w:val="0"/>
    <w:qFormat w:val="0"/>
    <w:pPr>
      <w:suppressAutoHyphens w:val="1"/>
      <w:spacing w:after="60" w:before="240" w:line="1" w:lineRule="atLeast"/>
      <w:ind w:left="5456" w:leftChars="-1" w:rightChars="0" w:hanging="708" w:firstLineChars="-1"/>
      <w:jc w:val="both"/>
      <w:textDirection w:val="btLr"/>
      <w:textAlignment w:val="top"/>
      <w:outlineLvl w:val="7"/>
    </w:pPr>
    <w:rPr>
      <w:rFonts w:ascii="Arial" w:hAnsi="Arial"/>
      <w:i w:val="1"/>
      <w:w w:val="100"/>
      <w:position w:val="-1"/>
      <w:sz w:val="20"/>
      <w:effect w:val="none"/>
      <w:vertAlign w:val="baseline"/>
      <w:cs w:val="0"/>
      <w:em w:val="none"/>
      <w:lang w:bidi="ar-SA" w:eastAsia="en-US" w:val="en-GB"/>
    </w:rPr>
  </w:style>
  <w:style w:type="paragraph" w:styleId="Heading9">
    <w:name w:val="Heading 9"/>
    <w:basedOn w:val="Normal"/>
    <w:next w:val="Normal"/>
    <w:autoRedefine w:val="0"/>
    <w:hidden w:val="0"/>
    <w:qFormat w:val="0"/>
    <w:pPr>
      <w:suppressAutoHyphens w:val="1"/>
      <w:spacing w:after="60" w:before="240" w:line="1" w:lineRule="atLeast"/>
      <w:ind w:left="6164" w:leftChars="-1" w:rightChars="0" w:hanging="708" w:firstLineChars="-1"/>
      <w:jc w:val="both"/>
      <w:textDirection w:val="btLr"/>
      <w:textAlignment w:val="top"/>
      <w:outlineLvl w:val="8"/>
    </w:pPr>
    <w:rPr>
      <w:rFonts w:ascii="Arial" w:hAnsi="Arial"/>
      <w:i w:val="1"/>
      <w:w w:val="100"/>
      <w:position w:val="-1"/>
      <w:sz w:val="18"/>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ext1">
    <w:name w:val="Text 1"/>
    <w:basedOn w:val="Normal"/>
    <w:next w:val="Text1"/>
    <w:autoRedefine w:val="0"/>
    <w:hidden w:val="0"/>
    <w:qFormat w:val="0"/>
    <w:pPr>
      <w:suppressAutoHyphens w:val="1"/>
      <w:spacing w:after="240" w:line="1" w:lineRule="atLeast"/>
      <w:ind w:left="48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ext2">
    <w:name w:val="Text 2"/>
    <w:basedOn w:val="Normal"/>
    <w:next w:val="Text2"/>
    <w:autoRedefine w:val="0"/>
    <w:hidden w:val="0"/>
    <w:qFormat w:val="0"/>
    <w:pPr>
      <w:tabs>
        <w:tab w:val="left" w:leader="none" w:pos="2160"/>
      </w:tabs>
      <w:suppressAutoHyphens w:val="1"/>
      <w:spacing w:after="240" w:line="1" w:lineRule="atLeast"/>
      <w:ind w:left="1077"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ext3">
    <w:name w:val="Text 3"/>
    <w:basedOn w:val="Normal"/>
    <w:next w:val="Text3"/>
    <w:autoRedefine w:val="0"/>
    <w:hidden w:val="0"/>
    <w:qFormat w:val="0"/>
    <w:pPr>
      <w:tabs>
        <w:tab w:val="left" w:leader="none" w:pos="2302"/>
      </w:tabs>
      <w:suppressAutoHyphens w:val="1"/>
      <w:spacing w:after="240" w:line="1" w:lineRule="atLeast"/>
      <w:ind w:left="191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ext4">
    <w:name w:val="Text 4"/>
    <w:basedOn w:val="Normal"/>
    <w:next w:val="Text4"/>
    <w:autoRedefine w:val="0"/>
    <w:hidden w:val="0"/>
    <w:qFormat w:val="0"/>
    <w:pPr>
      <w:suppressAutoHyphens w:val="1"/>
      <w:spacing w:after="240" w:line="1" w:lineRule="atLeast"/>
      <w:ind w:left="28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Address">
    <w:name w:val="Address"/>
    <w:basedOn w:val="Normal"/>
    <w:next w:val="Address"/>
    <w:autoRedefine w:val="0"/>
    <w:hidden w:val="0"/>
    <w:qFormat w:val="0"/>
    <w:pPr>
      <w:suppressAutoHyphens w:val="1"/>
      <w:spacing w:after="0"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AddressTL">
    <w:name w:val="AddressTL"/>
    <w:basedOn w:val="Normal"/>
    <w:next w:val="Normal"/>
    <w:autoRedefine w:val="0"/>
    <w:hidden w:val="0"/>
    <w:qFormat w:val="0"/>
    <w:pPr>
      <w:suppressAutoHyphens w:val="1"/>
      <w:spacing w:after="720"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AddressTR">
    <w:name w:val="AddressTR"/>
    <w:basedOn w:val="Normal"/>
    <w:next w:val="Normal"/>
    <w:autoRedefine w:val="0"/>
    <w:hidden w:val="0"/>
    <w:qFormat w:val="0"/>
    <w:pPr>
      <w:suppressAutoHyphens w:val="1"/>
      <w:spacing w:after="720" w:line="1" w:lineRule="atLeast"/>
      <w:ind w:left="5103" w:leftChars="-1" w:rightChars="0"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BlockText">
    <w:name w:val="Block Text"/>
    <w:basedOn w:val="Normal"/>
    <w:next w:val="BlockText"/>
    <w:autoRedefine w:val="0"/>
    <w:hidden w:val="0"/>
    <w:qFormat w:val="0"/>
    <w:pPr>
      <w:suppressAutoHyphens w:val="1"/>
      <w:spacing w:after="120" w:line="1" w:lineRule="atLeast"/>
      <w:ind w:left="1440" w:right="144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jc w:val="both"/>
      <w:textDirection w:val="btLr"/>
      <w:textAlignment w:val="top"/>
      <w:outlineLvl w:val="0"/>
    </w:pPr>
    <w:rPr>
      <w:w w:val="100"/>
      <w:position w:val="-1"/>
      <w:sz w:val="16"/>
      <w:effect w:val="none"/>
      <w:vertAlign w:val="baseline"/>
      <w:cs w:val="0"/>
      <w:em w:val="none"/>
      <w:lang w:bidi="ar-SA" w:eastAsia="en-US" w:val="en-GB"/>
    </w:rPr>
  </w:style>
  <w:style w:type="paragraph" w:styleId="BodyTextFirstIndent">
    <w:name w:val="Body Text First Indent"/>
    <w:basedOn w:val="BodyText"/>
    <w:next w:val="BodyTextFirstIndent"/>
    <w:autoRedefine w:val="0"/>
    <w:hidden w:val="0"/>
    <w:qFormat w:val="0"/>
    <w:pPr>
      <w:suppressAutoHyphens w:val="1"/>
      <w:spacing w:after="120" w:line="1" w:lineRule="atLeast"/>
      <w:ind w:leftChars="-1" w:rightChars="0" w:firstLine="21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BodyTextFirstIndent2">
    <w:name w:val="Body Text First Indent 2"/>
    <w:basedOn w:val="BodyTextIndent"/>
    <w:next w:val="BodyTextFirstIndent2"/>
    <w:autoRedefine w:val="0"/>
    <w:hidden w:val="0"/>
    <w:qFormat w:val="0"/>
    <w:pPr>
      <w:suppressAutoHyphens w:val="1"/>
      <w:spacing w:after="120" w:line="1" w:lineRule="atLeast"/>
      <w:ind w:left="283" w:leftChars="-1" w:rightChars="0" w:firstLine="21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jc w:val="both"/>
      <w:textDirection w:val="btLr"/>
      <w:textAlignment w:val="top"/>
      <w:outlineLvl w:val="0"/>
    </w:pPr>
    <w:rPr>
      <w:w w:val="100"/>
      <w:position w:val="-1"/>
      <w:sz w:val="16"/>
      <w:effect w:val="none"/>
      <w:vertAlign w:val="baseline"/>
      <w:cs w:val="0"/>
      <w:em w:val="none"/>
      <w:lang w:bidi="ar-SA" w:eastAsia="en-US" w:val="en-GB"/>
    </w:rPr>
  </w:style>
  <w:style w:type="paragraph" w:styleId="Caption">
    <w:name w:val="Caption"/>
    <w:basedOn w:val="Normal"/>
    <w:next w:val="Normal"/>
    <w:autoRedefine w:val="0"/>
    <w:hidden w:val="0"/>
    <w:qFormat w:val="0"/>
    <w:pPr>
      <w:suppressAutoHyphens w:val="1"/>
      <w:spacing w:after="120" w:before="120"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en-US" w:val="en-GB"/>
    </w:rPr>
  </w:style>
  <w:style w:type="paragraph" w:styleId="Closing">
    <w:name w:val="Closing"/>
    <w:basedOn w:val="Normal"/>
    <w:next w:val="Signature"/>
    <w:autoRedefine w:val="0"/>
    <w:hidden w:val="0"/>
    <w:qFormat w:val="0"/>
    <w:pPr>
      <w:tabs>
        <w:tab w:val="left" w:leader="none" w:pos="5103"/>
      </w:tabs>
      <w:suppressAutoHyphens w:val="1"/>
      <w:spacing w:after="240" w:before="240" w:line="1" w:lineRule="atLeast"/>
      <w:ind w:left="5103" w:leftChars="-1" w:rightChars="0"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Signature">
    <w:name w:val="Signature"/>
    <w:basedOn w:val="Normal"/>
    <w:next w:val="Contact"/>
    <w:autoRedefine w:val="0"/>
    <w:hidden w:val="0"/>
    <w:qFormat w:val="0"/>
    <w:pPr>
      <w:tabs>
        <w:tab w:val="left" w:leader="none" w:pos="5103"/>
      </w:tabs>
      <w:suppressAutoHyphens w:val="1"/>
      <w:spacing w:after="0" w:before="1200" w:line="1" w:lineRule="atLeast"/>
      <w:ind w:left="5103" w:leftChars="-1" w:rightChars="0" w:firstLineChars="-1"/>
      <w:jc w:val="center"/>
      <w:textDirection w:val="btLr"/>
      <w:textAlignment w:val="top"/>
      <w:outlineLvl w:val="0"/>
    </w:pPr>
    <w:rPr>
      <w:w w:val="100"/>
      <w:position w:val="-1"/>
      <w:sz w:val="24"/>
      <w:effect w:val="none"/>
      <w:vertAlign w:val="baseline"/>
      <w:cs w:val="0"/>
      <w:em w:val="none"/>
      <w:lang w:bidi="ar-SA" w:eastAsia="en-US" w:val="en-GB"/>
    </w:rPr>
  </w:style>
  <w:style w:type="paragraph" w:styleId="Enclosures">
    <w:name w:val="Enclosures"/>
    <w:basedOn w:val="Normal"/>
    <w:next w:val="Participants"/>
    <w:autoRedefine w:val="0"/>
    <w:hidden w:val="0"/>
    <w:qFormat w:val="0"/>
    <w:pPr>
      <w:keepNext w:val="1"/>
      <w:keepLines w:val="1"/>
      <w:tabs>
        <w:tab w:val="left" w:leader="none" w:pos="5670"/>
      </w:tabs>
      <w:suppressAutoHyphens w:val="1"/>
      <w:spacing w:after="0" w:before="480" w:line="1" w:lineRule="atLeast"/>
      <w:ind w:left="1985" w:leftChars="-1" w:rightChars="0" w:hanging="1985"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Participants">
    <w:name w:val="Participants"/>
    <w:basedOn w:val="Normal"/>
    <w:next w:val="Copies"/>
    <w:autoRedefine w:val="0"/>
    <w:hidden w:val="0"/>
    <w:qFormat w:val="0"/>
    <w:pPr>
      <w:tabs>
        <w:tab w:val="left" w:leader="none" w:pos="2552"/>
        <w:tab w:val="left" w:leader="none" w:pos="2835"/>
        <w:tab w:val="left" w:leader="none" w:pos="5670"/>
        <w:tab w:val="left" w:leader="none" w:pos="6379"/>
        <w:tab w:val="left" w:leader="none" w:pos="6804"/>
      </w:tabs>
      <w:suppressAutoHyphens w:val="1"/>
      <w:spacing w:after="0" w:before="480" w:line="1" w:lineRule="atLeast"/>
      <w:ind w:left="1985" w:leftChars="-1" w:rightChars="0" w:hanging="1985"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Copies">
    <w:name w:val="Copies"/>
    <w:basedOn w:val="Normal"/>
    <w:next w:val="Normal"/>
    <w:autoRedefine w:val="0"/>
    <w:hidden w:val="0"/>
    <w:qFormat w:val="0"/>
    <w:pPr>
      <w:tabs>
        <w:tab w:val="left" w:leader="none" w:pos="2552"/>
        <w:tab w:val="left" w:leader="none" w:pos="2835"/>
        <w:tab w:val="left" w:leader="none" w:pos="5670"/>
        <w:tab w:val="left" w:leader="none" w:pos="6379"/>
        <w:tab w:val="left" w:leader="none" w:pos="6804"/>
      </w:tabs>
      <w:suppressAutoHyphens w:val="1"/>
      <w:spacing w:after="0" w:before="480" w:line="1" w:lineRule="atLeast"/>
      <w:ind w:left="1985" w:leftChars="-1" w:rightChars="0" w:hanging="1985"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CommentText">
    <w:name w:val="Comment Text"/>
    <w:basedOn w:val="Normal"/>
    <w:next w:val="Comment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en-US" w:val="en-GB"/>
    </w:rPr>
  </w:style>
  <w:style w:type="paragraph" w:styleId="Date">
    <w:name w:val="Date"/>
    <w:basedOn w:val="Normal"/>
    <w:next w:val="References"/>
    <w:autoRedefine w:val="0"/>
    <w:hidden w:val="0"/>
    <w:qFormat w:val="0"/>
    <w:pPr>
      <w:suppressAutoHyphens w:val="1"/>
      <w:spacing w:after="0" w:line="1" w:lineRule="atLeast"/>
      <w:ind w:left="5103" w:right="-567" w:leftChars="-1" w:rightChars="0"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References">
    <w:name w:val="References"/>
    <w:basedOn w:val="Normal"/>
    <w:next w:val="AddressTR"/>
    <w:autoRedefine w:val="0"/>
    <w:hidden w:val="0"/>
    <w:qFormat w:val="0"/>
    <w:pPr>
      <w:suppressAutoHyphens w:val="1"/>
      <w:spacing w:after="240" w:line="1" w:lineRule="atLeast"/>
      <w:ind w:left="5103" w:leftChars="-1" w:rightChars="0" w:firstLineChars="-1"/>
      <w:jc w:val="left"/>
      <w:textDirection w:val="btLr"/>
      <w:textAlignment w:val="top"/>
      <w:outlineLvl w:val="0"/>
    </w:pPr>
    <w:rPr>
      <w:w w:val="100"/>
      <w:position w:val="-1"/>
      <w:sz w:val="20"/>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suppressAutoHyphens w:val="1"/>
      <w:spacing w:after="240" w:line="1" w:lineRule="atLeast"/>
      <w:ind w:leftChars="-1" w:rightChars="0" w:firstLineChars="-1"/>
      <w:jc w:val="both"/>
      <w:textDirection w:val="btLr"/>
      <w:textAlignment w:val="top"/>
      <w:outlineLvl w:val="0"/>
    </w:pPr>
    <w:rPr>
      <w:rFonts w:ascii="Tahoma" w:hAnsi="Tahoma"/>
      <w:w w:val="100"/>
      <w:position w:val="-1"/>
      <w:sz w:val="24"/>
      <w:effect w:val="none"/>
      <w:vertAlign w:val="baseline"/>
      <w:cs w:val="0"/>
      <w:em w:val="none"/>
      <w:lang w:bidi="ar-SA" w:eastAsia="en-US" w:val="en-GB"/>
    </w:rPr>
  </w:style>
  <w:style w:type="paragraph" w:styleId="DoubSign">
    <w:name w:val="DoubSign"/>
    <w:basedOn w:val="Normal"/>
    <w:next w:val="Contact"/>
    <w:autoRedefine w:val="0"/>
    <w:hidden w:val="0"/>
    <w:qFormat w:val="0"/>
    <w:pPr>
      <w:tabs>
        <w:tab w:val="left" w:leader="none" w:pos="5103"/>
      </w:tabs>
      <w:suppressAutoHyphens w:val="1"/>
      <w:spacing w:after="0" w:before="1200"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EndnoteText">
    <w:name w:val="Endnote Text"/>
    <w:basedOn w:val="Normal"/>
    <w:next w:val="Endnote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en-US" w:val="en-GB"/>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after="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EnvelopeReturn">
    <w:name w:val="Envelope Return"/>
    <w:basedOn w:val="Normal"/>
    <w:next w:val="EnvelopeReturn"/>
    <w:autoRedefine w:val="0"/>
    <w:hidden w:val="0"/>
    <w:qFormat w:val="0"/>
    <w:pPr>
      <w:suppressAutoHyphens w:val="1"/>
      <w:spacing w:after="0"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en-US" w:val="en-GB"/>
    </w:rPr>
  </w:style>
  <w:style w:type="paragraph" w:styleId="Footer">
    <w:name w:val="Footer"/>
    <w:basedOn w:val="Normal"/>
    <w:next w:val="Footer"/>
    <w:autoRedefine w:val="0"/>
    <w:hidden w:val="0"/>
    <w:qFormat w:val="0"/>
    <w:pPr>
      <w:suppressAutoHyphens w:val="1"/>
      <w:spacing w:after="0" w:line="1" w:lineRule="atLeast"/>
      <w:ind w:right="-567" w:leftChars="-1" w:rightChars="0" w:firstLineChars="-1"/>
      <w:jc w:val="left"/>
      <w:textDirection w:val="btLr"/>
      <w:textAlignment w:val="top"/>
      <w:outlineLvl w:val="0"/>
    </w:pPr>
    <w:rPr>
      <w:rFonts w:ascii="Arial" w:hAnsi="Arial"/>
      <w:w w:val="100"/>
      <w:position w:val="-1"/>
      <w:sz w:val="16"/>
      <w:effect w:val="none"/>
      <w:vertAlign w:val="baseline"/>
      <w:cs w:val="0"/>
      <w:em w:val="none"/>
      <w:lang w:bidi="ar-SA" w:eastAsia="en-US" w:val="en-GB"/>
    </w:rPr>
  </w:style>
  <w:style w:type="paragraph" w:styleId="FootnoteText">
    <w:name w:val="Footnote Text"/>
    <w:basedOn w:val="Normal"/>
    <w:next w:val="FootnoteText"/>
    <w:autoRedefine w:val="0"/>
    <w:hidden w:val="0"/>
    <w:qFormat w:val="0"/>
    <w:pPr>
      <w:suppressAutoHyphens w:val="1"/>
      <w:spacing w:after="240" w:line="1" w:lineRule="atLeast"/>
      <w:ind w:left="357" w:leftChars="-1" w:rightChars="0" w:hanging="357" w:firstLineChars="-1"/>
      <w:jc w:val="both"/>
      <w:textDirection w:val="btLr"/>
      <w:textAlignment w:val="top"/>
      <w:outlineLvl w:val="0"/>
    </w:pPr>
    <w:rPr>
      <w:w w:val="100"/>
      <w:position w:val="-1"/>
      <w:sz w:val="20"/>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1">
    <w:name w:val="Index 1"/>
    <w:basedOn w:val="Normal"/>
    <w:next w:val="Normal"/>
    <w:autoRedefine w:val="0"/>
    <w:hidden w:val="0"/>
    <w:qFormat w:val="0"/>
    <w:pPr>
      <w:suppressAutoHyphens w:val="1"/>
      <w:spacing w:after="240" w:line="1" w:lineRule="atLeast"/>
      <w:ind w:left="24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2">
    <w:name w:val="Index 2"/>
    <w:basedOn w:val="Normal"/>
    <w:next w:val="Normal"/>
    <w:autoRedefine w:val="0"/>
    <w:hidden w:val="0"/>
    <w:qFormat w:val="0"/>
    <w:pPr>
      <w:suppressAutoHyphens w:val="1"/>
      <w:spacing w:after="240" w:line="1" w:lineRule="atLeast"/>
      <w:ind w:left="48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3">
    <w:name w:val="Index 3"/>
    <w:basedOn w:val="Normal"/>
    <w:next w:val="Normal"/>
    <w:autoRedefine w:val="0"/>
    <w:hidden w:val="0"/>
    <w:qFormat w:val="0"/>
    <w:pPr>
      <w:suppressAutoHyphens w:val="1"/>
      <w:spacing w:after="240" w:line="1" w:lineRule="atLeast"/>
      <w:ind w:left="72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4">
    <w:name w:val="Index 4"/>
    <w:basedOn w:val="Normal"/>
    <w:next w:val="Normal"/>
    <w:autoRedefine w:val="0"/>
    <w:hidden w:val="0"/>
    <w:qFormat w:val="0"/>
    <w:pPr>
      <w:suppressAutoHyphens w:val="1"/>
      <w:spacing w:after="240" w:line="1" w:lineRule="atLeast"/>
      <w:ind w:left="96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5">
    <w:name w:val="Index 5"/>
    <w:basedOn w:val="Normal"/>
    <w:next w:val="Normal"/>
    <w:autoRedefine w:val="0"/>
    <w:hidden w:val="0"/>
    <w:qFormat w:val="0"/>
    <w:pPr>
      <w:suppressAutoHyphens w:val="1"/>
      <w:spacing w:after="240" w:line="1" w:lineRule="atLeast"/>
      <w:ind w:left="120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6">
    <w:name w:val="Index 6"/>
    <w:basedOn w:val="Normal"/>
    <w:next w:val="Normal"/>
    <w:autoRedefine w:val="0"/>
    <w:hidden w:val="0"/>
    <w:qFormat w:val="0"/>
    <w:pPr>
      <w:suppressAutoHyphens w:val="1"/>
      <w:spacing w:after="240" w:line="1" w:lineRule="atLeast"/>
      <w:ind w:left="144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7">
    <w:name w:val="Index 7"/>
    <w:basedOn w:val="Normal"/>
    <w:next w:val="Normal"/>
    <w:autoRedefine w:val="0"/>
    <w:hidden w:val="0"/>
    <w:qFormat w:val="0"/>
    <w:pPr>
      <w:suppressAutoHyphens w:val="1"/>
      <w:spacing w:after="240" w:line="1" w:lineRule="atLeast"/>
      <w:ind w:left="168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8">
    <w:name w:val="Index 8"/>
    <w:basedOn w:val="Normal"/>
    <w:next w:val="Normal"/>
    <w:autoRedefine w:val="0"/>
    <w:hidden w:val="0"/>
    <w:qFormat w:val="0"/>
    <w:pPr>
      <w:suppressAutoHyphens w:val="1"/>
      <w:spacing w:after="240" w:line="1" w:lineRule="atLeast"/>
      <w:ind w:left="192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9">
    <w:name w:val="Index 9"/>
    <w:basedOn w:val="Normal"/>
    <w:next w:val="Normal"/>
    <w:autoRedefine w:val="0"/>
    <w:hidden w:val="0"/>
    <w:qFormat w:val="0"/>
    <w:pPr>
      <w:suppressAutoHyphens w:val="1"/>
      <w:spacing w:after="240" w:line="1" w:lineRule="atLeast"/>
      <w:ind w:left="216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IndexHeading">
    <w:name w:val="Index Heading"/>
    <w:basedOn w:val="Normal"/>
    <w:next w:val="Index1"/>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b w:val="1"/>
      <w:w w:val="100"/>
      <w:position w:val="-1"/>
      <w:sz w:val="24"/>
      <w:effect w:val="none"/>
      <w:vertAlign w:val="baseline"/>
      <w:cs w:val="0"/>
      <w:em w:val="none"/>
      <w:lang w:bidi="ar-SA" w:eastAsia="en-US" w:val="en-GB"/>
    </w:rPr>
  </w:style>
  <w:style w:type="paragraph" w:styleId="List">
    <w:name w:val="List"/>
    <w:basedOn w:val="Normal"/>
    <w:next w:val="List"/>
    <w:autoRedefine w:val="0"/>
    <w:hidden w:val="0"/>
    <w:qFormat w:val="0"/>
    <w:pPr>
      <w:suppressAutoHyphens w:val="1"/>
      <w:spacing w:after="240" w:line="1" w:lineRule="atLeast"/>
      <w:ind w:left="283" w:leftChars="-1" w:rightChars="0" w:hanging="283"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2">
    <w:name w:val="List 2"/>
    <w:basedOn w:val="Normal"/>
    <w:next w:val="List2"/>
    <w:autoRedefine w:val="0"/>
    <w:hidden w:val="0"/>
    <w:qFormat w:val="0"/>
    <w:pPr>
      <w:suppressAutoHyphens w:val="1"/>
      <w:spacing w:after="240" w:line="1" w:lineRule="atLeast"/>
      <w:ind w:left="566" w:leftChars="-1" w:rightChars="0" w:hanging="283"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3">
    <w:name w:val="List 3"/>
    <w:basedOn w:val="Normal"/>
    <w:next w:val="List3"/>
    <w:autoRedefine w:val="0"/>
    <w:hidden w:val="0"/>
    <w:qFormat w:val="0"/>
    <w:pPr>
      <w:suppressAutoHyphens w:val="1"/>
      <w:spacing w:after="240" w:line="1" w:lineRule="atLeast"/>
      <w:ind w:left="849" w:leftChars="-1" w:rightChars="0" w:hanging="283"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4">
    <w:name w:val="List 4"/>
    <w:basedOn w:val="Normal"/>
    <w:next w:val="List4"/>
    <w:autoRedefine w:val="0"/>
    <w:hidden w:val="0"/>
    <w:qFormat w:val="0"/>
    <w:pPr>
      <w:suppressAutoHyphens w:val="1"/>
      <w:spacing w:after="240" w:line="1" w:lineRule="atLeast"/>
      <w:ind w:left="1132" w:leftChars="-1" w:rightChars="0" w:hanging="283"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5">
    <w:name w:val="List 5"/>
    <w:basedOn w:val="Normal"/>
    <w:next w:val="List5"/>
    <w:autoRedefine w:val="0"/>
    <w:hidden w:val="0"/>
    <w:qFormat w:val="0"/>
    <w:pPr>
      <w:suppressAutoHyphens w:val="1"/>
      <w:spacing w:after="240" w:line="1" w:lineRule="atLeast"/>
      <w:ind w:left="1415" w:leftChars="-1" w:rightChars="0" w:hanging="283"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Bullet">
    <w:name w:val="List Bullet"/>
    <w:basedOn w:val="Normal"/>
    <w:next w:val="ListBullet"/>
    <w:autoRedefine w:val="0"/>
    <w:hidden w:val="0"/>
    <w:qFormat w:val="0"/>
    <w:pPr>
      <w:numPr>
        <w:ilvl w:val="0"/>
        <w:numId w:val="4"/>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Bullet2">
    <w:name w:val="List Bullet 2"/>
    <w:basedOn w:val="Text2"/>
    <w:next w:val="ListBullet2"/>
    <w:autoRedefine w:val="0"/>
    <w:hidden w:val="0"/>
    <w:qFormat w:val="0"/>
    <w:pPr>
      <w:numPr>
        <w:ilvl w:val="0"/>
        <w:numId w:val="6"/>
      </w:numPr>
      <w:tabs>
        <w:tab w:val="clear" w:pos="2160"/>
      </w:tabs>
      <w:suppressAutoHyphens w:val="1"/>
      <w:spacing w:after="240" w:line="1" w:lineRule="atLeast"/>
      <w:ind w:left="1077"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Bullet3">
    <w:name w:val="List Bullet 3"/>
    <w:basedOn w:val="Text3"/>
    <w:next w:val="ListBullet3"/>
    <w:autoRedefine w:val="0"/>
    <w:hidden w:val="0"/>
    <w:qFormat w:val="0"/>
    <w:pPr>
      <w:numPr>
        <w:ilvl w:val="0"/>
        <w:numId w:val="7"/>
      </w:numPr>
      <w:tabs>
        <w:tab w:val="clear" w:pos="2302"/>
      </w:tabs>
      <w:suppressAutoHyphens w:val="1"/>
      <w:spacing w:after="240" w:line="1" w:lineRule="atLeast"/>
      <w:ind w:left="191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Bullet4">
    <w:name w:val="List Bullet 4"/>
    <w:basedOn w:val="Text4"/>
    <w:next w:val="ListBullet4"/>
    <w:autoRedefine w:val="0"/>
    <w:hidden w:val="0"/>
    <w:qFormat w:val="0"/>
    <w:pPr>
      <w:numPr>
        <w:ilvl w:val="0"/>
        <w:numId w:val="8"/>
      </w:numPr>
      <w:suppressAutoHyphens w:val="1"/>
      <w:spacing w:after="240" w:line="1" w:lineRule="atLeast"/>
      <w:ind w:left="28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Bullet5">
    <w:name w:val="List Bullet 5"/>
    <w:basedOn w:val="Normal"/>
    <w:next w:val="ListBullet5"/>
    <w:autoRedefine w:val="0"/>
    <w:hidden w:val="0"/>
    <w:qFormat w:val="0"/>
    <w:pPr>
      <w:numPr>
        <w:ilvl w:val="0"/>
        <w:numId w:val="1"/>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Continue2">
    <w:name w:val="List Continue 2"/>
    <w:basedOn w:val="Normal"/>
    <w:next w:val="ListContinue2"/>
    <w:autoRedefine w:val="0"/>
    <w:hidden w:val="0"/>
    <w:qFormat w:val="0"/>
    <w:pPr>
      <w:suppressAutoHyphens w:val="1"/>
      <w:spacing w:after="120" w:line="1" w:lineRule="atLeast"/>
      <w:ind w:left="56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Continue3">
    <w:name w:val="List Continue 3"/>
    <w:basedOn w:val="Normal"/>
    <w:next w:val="ListContinue3"/>
    <w:autoRedefine w:val="0"/>
    <w:hidden w:val="0"/>
    <w:qFormat w:val="0"/>
    <w:pPr>
      <w:suppressAutoHyphens w:val="1"/>
      <w:spacing w:after="120" w:line="1" w:lineRule="atLeast"/>
      <w:ind w:left="849"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Continue4">
    <w:name w:val="List Continue 4"/>
    <w:basedOn w:val="Normal"/>
    <w:next w:val="ListContinue4"/>
    <w:autoRedefine w:val="0"/>
    <w:hidden w:val="0"/>
    <w:qFormat w:val="0"/>
    <w:pPr>
      <w:suppressAutoHyphens w:val="1"/>
      <w:spacing w:after="120" w:line="1" w:lineRule="atLeast"/>
      <w:ind w:left="113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Continue5">
    <w:name w:val="List Continue 5"/>
    <w:basedOn w:val="Normal"/>
    <w:next w:val="ListContinue5"/>
    <w:autoRedefine w:val="0"/>
    <w:hidden w:val="0"/>
    <w:qFormat w:val="0"/>
    <w:pPr>
      <w:suppressAutoHyphens w:val="1"/>
      <w:spacing w:after="120" w:line="1" w:lineRule="atLeast"/>
      <w:ind w:left="1415"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
    <w:name w:val="List Number"/>
    <w:basedOn w:val="Normal"/>
    <w:next w:val="ListNumber"/>
    <w:autoRedefine w:val="0"/>
    <w:hidden w:val="0"/>
    <w:qFormat w:val="0"/>
    <w:pPr>
      <w:numPr>
        <w:ilvl w:val="0"/>
        <w:numId w:val="14"/>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2">
    <w:name w:val="List Number 2"/>
    <w:basedOn w:val="Text2"/>
    <w:next w:val="ListNumber2"/>
    <w:autoRedefine w:val="0"/>
    <w:hidden w:val="0"/>
    <w:qFormat w:val="0"/>
    <w:pPr>
      <w:numPr>
        <w:ilvl w:val="0"/>
        <w:numId w:val="16"/>
      </w:numPr>
      <w:tabs>
        <w:tab w:val="clear" w:pos="2160"/>
      </w:tabs>
      <w:suppressAutoHyphens w:val="1"/>
      <w:spacing w:after="240" w:line="1" w:lineRule="atLeast"/>
      <w:ind w:left="1077"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3">
    <w:name w:val="List Number 3"/>
    <w:basedOn w:val="Text3"/>
    <w:next w:val="ListNumber3"/>
    <w:autoRedefine w:val="0"/>
    <w:hidden w:val="0"/>
    <w:qFormat w:val="0"/>
    <w:pPr>
      <w:numPr>
        <w:ilvl w:val="0"/>
        <w:numId w:val="17"/>
      </w:numPr>
      <w:tabs>
        <w:tab w:val="clear" w:pos="2302"/>
      </w:tabs>
      <w:suppressAutoHyphens w:val="1"/>
      <w:spacing w:after="240" w:line="1" w:lineRule="atLeast"/>
      <w:ind w:left="191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4">
    <w:name w:val="List Number 4"/>
    <w:basedOn w:val="Text4"/>
    <w:next w:val="ListNumber4"/>
    <w:autoRedefine w:val="0"/>
    <w:hidden w:val="0"/>
    <w:qFormat w:val="0"/>
    <w:pPr>
      <w:numPr>
        <w:ilvl w:val="0"/>
        <w:numId w:val="18"/>
      </w:numPr>
      <w:suppressAutoHyphens w:val="1"/>
      <w:spacing w:after="240" w:line="1" w:lineRule="atLeast"/>
      <w:ind w:left="28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5">
    <w:name w:val="List Number 5"/>
    <w:basedOn w:val="Normal"/>
    <w:next w:val="ListNumber5"/>
    <w:autoRedefine w:val="0"/>
    <w:hidden w:val="0"/>
    <w:qFormat w:val="0"/>
    <w:pPr>
      <w:numPr>
        <w:ilvl w:val="0"/>
        <w:numId w:val="2"/>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MacroText">
    <w:name w:val="Macro Text"/>
    <w:next w:val="MacroText"/>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after="240" w:line="1" w:lineRule="atLeast"/>
      <w:ind w:leftChars="-1" w:rightChars="0" w:firstLineChars="-1"/>
      <w:jc w:val="both"/>
      <w:textDirection w:val="btLr"/>
      <w:textAlignment w:val="top"/>
      <w:outlineLvl w:val="0"/>
    </w:pPr>
    <w:rPr>
      <w:rFonts w:ascii="Courier New" w:hAnsi="Courier New"/>
      <w:w w:val="100"/>
      <w:position w:val="-1"/>
      <w:effect w:val="none"/>
      <w:vertAlign w:val="baseline"/>
      <w:cs w:val="0"/>
      <w:em w:val="none"/>
      <w:lang w:bidi="ar-SA" w:eastAsia="en-US" w:val="en-GB"/>
    </w:rPr>
  </w:style>
  <w:style w:type="paragraph" w:styleId="MessageHeader">
    <w:name w:val="Message Header"/>
    <w:basedOn w:val="Normal"/>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after="240" w:line="1" w:lineRule="atLeast"/>
      <w:ind w:left="1134" w:leftChars="-1" w:rightChars="0" w:hanging="1134" w:firstLineChars="-1"/>
      <w:jc w:val="both"/>
      <w:textDirection w:val="btLr"/>
      <w:textAlignment w:val="top"/>
      <w:outlineLvl w:val="0"/>
    </w:pPr>
    <w:rPr>
      <w:rFonts w:ascii="Arial" w:hAnsi="Arial"/>
      <w:w w:val="100"/>
      <w:position w:val="-1"/>
      <w:sz w:val="24"/>
      <w:effect w:val="none"/>
      <w:vertAlign w:val="baseline"/>
      <w:cs w:val="0"/>
      <w:em w:val="none"/>
      <w:lang w:bidi="ar-SA" w:eastAsia="en-US" w:val="en-GB"/>
    </w:rPr>
  </w:style>
  <w:style w:type="paragraph" w:styleId="NormalIndent">
    <w:name w:val="Normal Indent"/>
    <w:basedOn w:val="Normal"/>
    <w:next w:val="NormalIndent"/>
    <w:autoRedefine w:val="0"/>
    <w:hidden w:val="0"/>
    <w:qFormat w:val="0"/>
    <w:pPr>
      <w:suppressAutoHyphens w:val="1"/>
      <w:spacing w:after="240"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NoteHeading">
    <w:name w:val="Note Heading"/>
    <w:basedOn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NoteHead">
    <w:name w:val="NoteHead"/>
    <w:basedOn w:val="Normal"/>
    <w:next w:val="Subject"/>
    <w:autoRedefine w:val="0"/>
    <w:hidden w:val="0"/>
    <w:qFormat w:val="0"/>
    <w:pPr>
      <w:suppressAutoHyphens w:val="1"/>
      <w:spacing w:after="720" w:before="720" w:line="1" w:lineRule="atLeast"/>
      <w:ind w:leftChars="-1" w:rightChars="0" w:firstLineChars="-1"/>
      <w:jc w:val="center"/>
      <w:textDirection w:val="btLr"/>
      <w:textAlignment w:val="top"/>
      <w:outlineLvl w:val="0"/>
    </w:pPr>
    <w:rPr>
      <w:b w:val="1"/>
      <w:smallCaps w:val="1"/>
      <w:w w:val="100"/>
      <w:position w:val="-1"/>
      <w:sz w:val="24"/>
      <w:effect w:val="none"/>
      <w:vertAlign w:val="baseline"/>
      <w:cs w:val="0"/>
      <w:em w:val="none"/>
      <w:lang w:bidi="ar-SA" w:eastAsia="en-US" w:val="en-GB"/>
    </w:rPr>
  </w:style>
  <w:style w:type="paragraph" w:styleId="Subject">
    <w:name w:val="Subject"/>
    <w:basedOn w:val="Normal"/>
    <w:next w:val="Normal"/>
    <w:autoRedefine w:val="0"/>
    <w:hidden w:val="0"/>
    <w:qFormat w:val="0"/>
    <w:pPr>
      <w:suppressAutoHyphens w:val="1"/>
      <w:spacing w:after="480" w:line="1" w:lineRule="atLeast"/>
      <w:ind w:left="1531" w:leftChars="-1" w:rightChars="0" w:hanging="1531" w:firstLineChars="-1"/>
      <w:jc w:val="left"/>
      <w:textDirection w:val="btLr"/>
      <w:textAlignment w:val="top"/>
      <w:outlineLvl w:val="0"/>
    </w:pPr>
    <w:rPr>
      <w:b w:val="1"/>
      <w:w w:val="100"/>
      <w:position w:val="-1"/>
      <w:sz w:val="24"/>
      <w:effect w:val="none"/>
      <w:vertAlign w:val="baseline"/>
      <w:cs w:val="0"/>
      <w:em w:val="none"/>
      <w:lang w:bidi="ar-SA" w:eastAsia="en-US" w:val="en-GB"/>
    </w:rPr>
  </w:style>
  <w:style w:type="paragraph" w:styleId="NoteList">
    <w:name w:val="NoteList"/>
    <w:basedOn w:val="Normal"/>
    <w:next w:val="Subject"/>
    <w:autoRedefine w:val="0"/>
    <w:hidden w:val="0"/>
    <w:qFormat w:val="0"/>
    <w:pPr>
      <w:tabs>
        <w:tab w:val="left" w:leader="none" w:pos="5823"/>
      </w:tabs>
      <w:suppressAutoHyphens w:val="1"/>
      <w:spacing w:after="720" w:before="720" w:line="1" w:lineRule="atLeast"/>
      <w:ind w:left="5104" w:leftChars="-1" w:rightChars="0" w:hanging="3119" w:firstLineChars="-1"/>
      <w:jc w:val="left"/>
      <w:textDirection w:val="btLr"/>
      <w:textAlignment w:val="top"/>
      <w:outlineLvl w:val="0"/>
    </w:pPr>
    <w:rPr>
      <w:b w:val="1"/>
      <w:smallCaps w:val="1"/>
      <w:w w:val="100"/>
      <w:position w:val="-1"/>
      <w:sz w:val="24"/>
      <w:effect w:val="none"/>
      <w:vertAlign w:val="baseline"/>
      <w:cs w:val="0"/>
      <w:em w:val="none"/>
      <w:lang w:bidi="ar-SA" w:eastAsia="en-US" w:val="en-GB"/>
    </w:rPr>
  </w:style>
  <w:style w:type="paragraph" w:styleId="NumPar1">
    <w:name w:val="NumPar 1"/>
    <w:basedOn w:val="Heading1"/>
    <w:next w:val="Text1"/>
    <w:autoRedefine w:val="0"/>
    <w:hidden w:val="0"/>
    <w:qFormat w:val="0"/>
    <w:pPr>
      <w:keepNext w:val="0"/>
      <w:numPr>
        <w:ilvl w:val="0"/>
        <w:numId w:val="3"/>
      </w:numPr>
      <w:suppressAutoHyphens w:val="1"/>
      <w:spacing w:after="240" w:before="0" w:line="1" w:lineRule="atLeast"/>
      <w:ind w:leftChars="-1" w:rightChars="0" w:firstLineChars="-1"/>
      <w:jc w:val="both"/>
      <w:textDirection w:val="btLr"/>
      <w:textAlignment w:val="top"/>
      <w:outlineLvl w:val="9"/>
    </w:pPr>
    <w:rPr>
      <w:b w:val="0"/>
      <w:smallCaps w:val="0"/>
      <w:w w:val="100"/>
      <w:position w:val="-1"/>
      <w:sz w:val="24"/>
      <w:effect w:val="none"/>
      <w:vertAlign w:val="baseline"/>
      <w:cs w:val="0"/>
      <w:em w:val="none"/>
      <w:lang w:bidi="ar-SA" w:eastAsia="en-US" w:val="en-GB"/>
    </w:rPr>
  </w:style>
  <w:style w:type="paragraph" w:styleId="NumPar2">
    <w:name w:val="NumPar 2"/>
    <w:basedOn w:val="Heading2"/>
    <w:next w:val="Text2"/>
    <w:autoRedefine w:val="0"/>
    <w:hidden w:val="0"/>
    <w:qFormat w:val="0"/>
    <w:pPr>
      <w:keepNext w:val="0"/>
      <w:numPr>
        <w:ilvl w:val="1"/>
        <w:numId w:val="3"/>
      </w:numPr>
      <w:suppressAutoHyphens w:val="1"/>
      <w:spacing w:after="240" w:line="1" w:lineRule="atLeast"/>
      <w:ind w:leftChars="-1" w:rightChars="0" w:firstLineChars="-1"/>
      <w:jc w:val="both"/>
      <w:textDirection w:val="btLr"/>
      <w:textAlignment w:val="top"/>
      <w:outlineLvl w:val="9"/>
    </w:pPr>
    <w:rPr>
      <w:b w:val="0"/>
      <w:w w:val="100"/>
      <w:position w:val="-1"/>
      <w:sz w:val="24"/>
      <w:effect w:val="none"/>
      <w:vertAlign w:val="baseline"/>
      <w:cs w:val="0"/>
      <w:em w:val="none"/>
      <w:lang w:bidi="ar-SA" w:eastAsia="en-US" w:val="en-GB"/>
    </w:rPr>
  </w:style>
  <w:style w:type="paragraph" w:styleId="NumPar3">
    <w:name w:val="NumPar 3"/>
    <w:basedOn w:val="Heading3"/>
    <w:next w:val="Text3"/>
    <w:autoRedefine w:val="0"/>
    <w:hidden w:val="0"/>
    <w:qFormat w:val="0"/>
    <w:pPr>
      <w:keepNext w:val="0"/>
      <w:numPr>
        <w:ilvl w:val="2"/>
        <w:numId w:val="3"/>
      </w:numPr>
      <w:suppressAutoHyphens w:val="1"/>
      <w:spacing w:after="240" w:line="1" w:lineRule="atLeast"/>
      <w:ind w:leftChars="-1" w:rightChars="0" w:firstLineChars="-1"/>
      <w:jc w:val="both"/>
      <w:textDirection w:val="btLr"/>
      <w:textAlignment w:val="top"/>
      <w:outlineLvl w:val="9"/>
    </w:pPr>
    <w:rPr>
      <w:i w:val="0"/>
      <w:w w:val="100"/>
      <w:position w:val="-1"/>
      <w:sz w:val="24"/>
      <w:effect w:val="none"/>
      <w:vertAlign w:val="baseline"/>
      <w:cs w:val="0"/>
      <w:em w:val="none"/>
      <w:lang w:bidi="ar-SA" w:eastAsia="en-US" w:val="en-GB"/>
    </w:rPr>
  </w:style>
  <w:style w:type="paragraph" w:styleId="NumPar4">
    <w:name w:val="NumPar 4"/>
    <w:basedOn w:val="Heading4"/>
    <w:next w:val="Text4"/>
    <w:autoRedefine w:val="0"/>
    <w:hidden w:val="0"/>
    <w:qFormat w:val="0"/>
    <w:pPr>
      <w:keepNext w:val="0"/>
      <w:numPr>
        <w:ilvl w:val="3"/>
        <w:numId w:val="3"/>
      </w:numPr>
      <w:suppressAutoHyphens w:val="1"/>
      <w:spacing w:after="240" w:line="1" w:lineRule="atLeast"/>
      <w:ind w:leftChars="-1" w:rightChars="0" w:firstLineChars="-1"/>
      <w:jc w:val="both"/>
      <w:textDirection w:val="btLr"/>
      <w:textAlignment w:val="top"/>
      <w:outlineLvl w:val="9"/>
    </w:pPr>
    <w:rPr>
      <w:w w:val="100"/>
      <w:position w:val="-1"/>
      <w:sz w:val="24"/>
      <w:effect w:val="none"/>
      <w:vertAlign w:val="baseline"/>
      <w:cs w:val="0"/>
      <w:em w:val="none"/>
      <w:lang w:bidi="ar-SA" w:eastAsia="en-US" w:val="en-GB"/>
    </w:rPr>
  </w:style>
  <w:style w:type="paragraph" w:styleId="PlainText">
    <w:name w:val="Plain Text"/>
    <w:basedOn w:val="Normal"/>
    <w:next w:val="PlainText"/>
    <w:autoRedefine w:val="0"/>
    <w:hidden w:val="0"/>
    <w:qFormat w:val="0"/>
    <w:pPr>
      <w:suppressAutoHyphens w:val="1"/>
      <w:spacing w:after="240" w:line="1" w:lineRule="atLeast"/>
      <w:ind w:leftChars="-1" w:rightChars="0" w:firstLineChars="-1"/>
      <w:jc w:val="both"/>
      <w:textDirection w:val="btLr"/>
      <w:textAlignment w:val="top"/>
      <w:outlineLvl w:val="0"/>
    </w:pPr>
    <w:rPr>
      <w:rFonts w:ascii="Courier New" w:hAnsi="Courier New"/>
      <w:w w:val="100"/>
      <w:position w:val="-1"/>
      <w:sz w:val="20"/>
      <w:effect w:val="none"/>
      <w:vertAlign w:val="baseline"/>
      <w:cs w:val="0"/>
      <w:em w:val="none"/>
      <w:lang w:bidi="ar-SA" w:eastAsia="en-US" w:val="en-GB"/>
    </w:rPr>
  </w:style>
  <w:style w:type="paragraph" w:styleId="Salutation">
    <w:name w:val="Salutation"/>
    <w:basedOn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Subtitle">
    <w:name w:val="Subtitle"/>
    <w:basedOn w:val="Normal"/>
    <w:next w:val="Subtitle"/>
    <w:autoRedefine w:val="0"/>
    <w:hidden w:val="0"/>
    <w:qFormat w:val="0"/>
    <w:pPr>
      <w:suppressAutoHyphens w:val="1"/>
      <w:spacing w:after="60" w:line="1" w:lineRule="atLeast"/>
      <w:ind w:leftChars="-1" w:rightChars="0" w:firstLineChars="-1"/>
      <w:jc w:val="center"/>
      <w:textDirection w:val="btLr"/>
      <w:textAlignment w:val="top"/>
      <w:outlineLvl w:val="1"/>
    </w:pPr>
    <w:rPr>
      <w:rFonts w:ascii="Arial" w:hAnsi="Arial"/>
      <w:w w:val="100"/>
      <w:position w:val="-1"/>
      <w:sz w:val="24"/>
      <w:effect w:val="none"/>
      <w:vertAlign w:val="baseline"/>
      <w:cs w:val="0"/>
      <w:em w:val="none"/>
      <w:lang w:bidi="ar-SA" w:eastAsia="en-US" w:val="en-GB"/>
    </w:rPr>
  </w:style>
  <w:style w:type="paragraph" w:styleId="TableofAuthorities">
    <w:name w:val="Table of Authorities"/>
    <w:basedOn w:val="Normal"/>
    <w:next w:val="Normal"/>
    <w:autoRedefine w:val="0"/>
    <w:hidden w:val="0"/>
    <w:qFormat w:val="0"/>
    <w:pPr>
      <w:suppressAutoHyphens w:val="1"/>
      <w:spacing w:after="240" w:line="1" w:lineRule="atLeast"/>
      <w:ind w:left="240" w:leftChars="-1" w:rightChars="0" w:hanging="24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ableofFigures">
    <w:name w:val="Table of Figures"/>
    <w:basedOn w:val="Normal"/>
    <w:next w:val="Normal"/>
    <w:autoRedefine w:val="0"/>
    <w:hidden w:val="0"/>
    <w:qFormat w:val="0"/>
    <w:pPr>
      <w:suppressAutoHyphens w:val="1"/>
      <w:spacing w:after="240" w:line="1" w:lineRule="atLeast"/>
      <w:ind w:left="480" w:leftChars="-1" w:rightChars="0" w:hanging="48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Arial" w:hAnsi="Arial"/>
      <w:b w:val="1"/>
      <w:w w:val="100"/>
      <w:kern w:val="28"/>
      <w:position w:val="-1"/>
      <w:sz w:val="32"/>
      <w:effect w:val="none"/>
      <w:vertAlign w:val="baseline"/>
      <w:cs w:val="0"/>
      <w:em w:val="none"/>
      <w:lang w:bidi="ar-SA" w:eastAsia="en-US" w:val="en-GB"/>
    </w:rPr>
  </w:style>
  <w:style w:type="paragraph" w:styleId="TOAHeading">
    <w:name w:val="TOA Heading"/>
    <w:basedOn w:val="Normal"/>
    <w:next w:val="Normal"/>
    <w:autoRedefine w:val="0"/>
    <w:hidden w:val="0"/>
    <w:qFormat w:val="0"/>
    <w:pPr>
      <w:suppressAutoHyphens w:val="1"/>
      <w:spacing w:after="240" w:before="120" w:line="1" w:lineRule="atLeast"/>
      <w:ind w:leftChars="-1" w:rightChars="0" w:firstLineChars="-1"/>
      <w:jc w:val="both"/>
      <w:textDirection w:val="btLr"/>
      <w:textAlignment w:val="top"/>
      <w:outlineLvl w:val="0"/>
    </w:pPr>
    <w:rPr>
      <w:rFonts w:ascii="Arial" w:hAnsi="Arial"/>
      <w:b w:val="1"/>
      <w:w w:val="100"/>
      <w:position w:val="-1"/>
      <w:sz w:val="24"/>
      <w:effect w:val="none"/>
      <w:vertAlign w:val="baseline"/>
      <w:cs w:val="0"/>
      <w:em w:val="none"/>
      <w:lang w:bidi="ar-SA" w:eastAsia="en-US" w:val="en-GB"/>
    </w:rPr>
  </w:style>
  <w:style w:type="paragraph" w:styleId="TOC1">
    <w:name w:val="TOC 1"/>
    <w:basedOn w:val="Normal"/>
    <w:next w:val="Normal"/>
    <w:autoRedefine w:val="0"/>
    <w:hidden w:val="0"/>
    <w:qFormat w:val="0"/>
    <w:pPr>
      <w:tabs>
        <w:tab w:val="right" w:leader="dot" w:pos="8640"/>
      </w:tabs>
      <w:suppressAutoHyphens w:val="1"/>
      <w:spacing w:after="120" w:before="120" w:line="1" w:lineRule="atLeast"/>
      <w:ind w:left="482" w:right="720" w:leftChars="-1" w:rightChars="0" w:hanging="482" w:firstLineChars="-1"/>
      <w:jc w:val="both"/>
      <w:textDirection w:val="btLr"/>
      <w:textAlignment w:val="top"/>
      <w:outlineLvl w:val="0"/>
    </w:pPr>
    <w:rPr>
      <w:caps w:val="1"/>
      <w:w w:val="100"/>
      <w:position w:val="-1"/>
      <w:sz w:val="24"/>
      <w:effect w:val="none"/>
      <w:vertAlign w:val="baseline"/>
      <w:cs w:val="0"/>
      <w:em w:val="none"/>
      <w:lang w:bidi="ar-SA" w:eastAsia="en-US" w:val="en-GB"/>
    </w:rPr>
  </w:style>
  <w:style w:type="paragraph" w:styleId="TOC2">
    <w:name w:val="TOC 2"/>
    <w:basedOn w:val="Normal"/>
    <w:next w:val="Normal"/>
    <w:autoRedefine w:val="0"/>
    <w:hidden w:val="0"/>
    <w:qFormat w:val="0"/>
    <w:pPr>
      <w:tabs>
        <w:tab w:val="right" w:leader="dot" w:pos="8640"/>
      </w:tabs>
      <w:suppressAutoHyphens w:val="1"/>
      <w:spacing w:after="60" w:before="60" w:line="1" w:lineRule="atLeast"/>
      <w:ind w:left="1077" w:right="720" w:leftChars="-1" w:rightChars="0" w:hanging="595"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OC3">
    <w:name w:val="TOC 3"/>
    <w:basedOn w:val="Normal"/>
    <w:next w:val="Normal"/>
    <w:autoRedefine w:val="0"/>
    <w:hidden w:val="0"/>
    <w:qFormat w:val="0"/>
    <w:pPr>
      <w:tabs>
        <w:tab w:val="right" w:leader="dot" w:pos="8640"/>
      </w:tabs>
      <w:suppressAutoHyphens w:val="1"/>
      <w:spacing w:after="60" w:before="60" w:line="1" w:lineRule="atLeast"/>
      <w:ind w:left="1916" w:right="720" w:leftChars="-1" w:rightChars="0" w:hanging="839"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OC4">
    <w:name w:val="TOC 4"/>
    <w:basedOn w:val="Normal"/>
    <w:next w:val="Normal"/>
    <w:autoRedefine w:val="0"/>
    <w:hidden w:val="0"/>
    <w:qFormat w:val="0"/>
    <w:pPr>
      <w:tabs>
        <w:tab w:val="right" w:leader="dot" w:pos="8641"/>
      </w:tabs>
      <w:suppressAutoHyphens w:val="1"/>
      <w:spacing w:after="60" w:before="60" w:line="1" w:lineRule="atLeast"/>
      <w:ind w:left="2880" w:right="720" w:leftChars="-1" w:rightChars="0" w:hanging="964"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OC5">
    <w:name w:val="TOC 5"/>
    <w:basedOn w:val="Normal"/>
    <w:next w:val="Normal"/>
    <w:autoRedefine w:val="0"/>
    <w:hidden w:val="0"/>
    <w:qFormat w:val="0"/>
    <w:pPr>
      <w:tabs>
        <w:tab w:val="right" w:leader="dot" w:pos="8641"/>
      </w:tabs>
      <w:suppressAutoHyphens w:val="1"/>
      <w:spacing w:after="120" w:before="240" w:line="1" w:lineRule="atLeast"/>
      <w:ind w:right="720" w:leftChars="-1" w:rightChars="0" w:firstLineChars="-1"/>
      <w:jc w:val="both"/>
      <w:textDirection w:val="btLr"/>
      <w:textAlignment w:val="top"/>
      <w:outlineLvl w:val="0"/>
    </w:pPr>
    <w:rPr>
      <w:caps w:val="1"/>
      <w:w w:val="100"/>
      <w:position w:val="-1"/>
      <w:sz w:val="24"/>
      <w:effect w:val="none"/>
      <w:vertAlign w:val="baseline"/>
      <w:cs w:val="0"/>
      <w:em w:val="none"/>
      <w:lang w:bidi="ar-SA" w:eastAsia="en-US" w:val="en-GB"/>
    </w:rPr>
  </w:style>
  <w:style w:type="paragraph" w:styleId="TOC6">
    <w:name w:val="TOC 6"/>
    <w:basedOn w:val="Normal"/>
    <w:next w:val="Normal"/>
    <w:autoRedefine w:val="0"/>
    <w:hidden w:val="0"/>
    <w:qFormat w:val="0"/>
    <w:pPr>
      <w:suppressAutoHyphens w:val="1"/>
      <w:spacing w:after="240"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OC7">
    <w:name w:val="TOC 7"/>
    <w:basedOn w:val="Normal"/>
    <w:next w:val="Normal"/>
    <w:autoRedefine w:val="0"/>
    <w:hidden w:val="0"/>
    <w:qFormat w:val="0"/>
    <w:pPr>
      <w:suppressAutoHyphens w:val="1"/>
      <w:spacing w:after="240"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OC8">
    <w:name w:val="TOC 8"/>
    <w:basedOn w:val="Normal"/>
    <w:next w:val="Normal"/>
    <w:autoRedefine w:val="0"/>
    <w:hidden w:val="0"/>
    <w:qFormat w:val="0"/>
    <w:pPr>
      <w:suppressAutoHyphens w:val="1"/>
      <w:spacing w:after="240"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OC9">
    <w:name w:val="TOC 9"/>
    <w:basedOn w:val="Normal"/>
    <w:next w:val="Normal"/>
    <w:autoRedefine w:val="0"/>
    <w:hidden w:val="0"/>
    <w:qFormat w:val="0"/>
    <w:pPr>
      <w:suppressAutoHyphens w:val="1"/>
      <w:spacing w:after="240"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YReferences">
    <w:name w:val="YReferences"/>
    <w:basedOn w:val="Normal"/>
    <w:next w:val="Normal"/>
    <w:autoRedefine w:val="0"/>
    <w:hidden w:val="0"/>
    <w:qFormat w:val="0"/>
    <w:pPr>
      <w:suppressAutoHyphens w:val="1"/>
      <w:spacing w:after="480" w:line="1" w:lineRule="atLeast"/>
      <w:ind w:left="1531" w:leftChars="-1" w:rightChars="0" w:hanging="1531"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Bullet1">
    <w:name w:val="List Bullet 1"/>
    <w:basedOn w:val="Text1"/>
    <w:next w:val="ListBullet1"/>
    <w:autoRedefine w:val="0"/>
    <w:hidden w:val="0"/>
    <w:qFormat w:val="0"/>
    <w:pPr>
      <w:numPr>
        <w:ilvl w:val="0"/>
        <w:numId w:val="5"/>
      </w:numPr>
      <w:suppressAutoHyphens w:val="1"/>
      <w:spacing w:after="240" w:line="1" w:lineRule="atLeast"/>
      <w:ind w:left="48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Dash">
    <w:name w:val="List Dash"/>
    <w:basedOn w:val="Normal"/>
    <w:next w:val="ListDash"/>
    <w:autoRedefine w:val="0"/>
    <w:hidden w:val="0"/>
    <w:qFormat w:val="0"/>
    <w:pPr>
      <w:numPr>
        <w:ilvl w:val="0"/>
        <w:numId w:val="9"/>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Dash1">
    <w:name w:val="List Dash 1"/>
    <w:basedOn w:val="Text1"/>
    <w:next w:val="ListDash1"/>
    <w:autoRedefine w:val="0"/>
    <w:hidden w:val="0"/>
    <w:qFormat w:val="0"/>
    <w:pPr>
      <w:numPr>
        <w:ilvl w:val="0"/>
        <w:numId w:val="10"/>
      </w:numPr>
      <w:suppressAutoHyphens w:val="1"/>
      <w:spacing w:after="240" w:line="1" w:lineRule="atLeast"/>
      <w:ind w:left="48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Dash2">
    <w:name w:val="List Dash 2"/>
    <w:basedOn w:val="Text2"/>
    <w:next w:val="ListDash2"/>
    <w:autoRedefine w:val="0"/>
    <w:hidden w:val="0"/>
    <w:qFormat w:val="0"/>
    <w:pPr>
      <w:numPr>
        <w:ilvl w:val="0"/>
        <w:numId w:val="11"/>
      </w:numPr>
      <w:tabs>
        <w:tab w:val="clear" w:pos="2160"/>
      </w:tabs>
      <w:suppressAutoHyphens w:val="1"/>
      <w:spacing w:after="240" w:line="1" w:lineRule="atLeast"/>
      <w:ind w:left="1077"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Dash3">
    <w:name w:val="List Dash 3"/>
    <w:basedOn w:val="Text3"/>
    <w:next w:val="ListDash3"/>
    <w:autoRedefine w:val="0"/>
    <w:hidden w:val="0"/>
    <w:qFormat w:val="0"/>
    <w:pPr>
      <w:numPr>
        <w:ilvl w:val="0"/>
        <w:numId w:val="12"/>
      </w:numPr>
      <w:tabs>
        <w:tab w:val="clear" w:pos="2302"/>
      </w:tabs>
      <w:suppressAutoHyphens w:val="1"/>
      <w:spacing w:after="240" w:line="1" w:lineRule="atLeast"/>
      <w:ind w:left="191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Dash4">
    <w:name w:val="List Dash 4"/>
    <w:basedOn w:val="Text4"/>
    <w:next w:val="ListDash4"/>
    <w:autoRedefine w:val="0"/>
    <w:hidden w:val="0"/>
    <w:qFormat w:val="0"/>
    <w:pPr>
      <w:numPr>
        <w:ilvl w:val="0"/>
        <w:numId w:val="13"/>
      </w:numPr>
      <w:suppressAutoHyphens w:val="1"/>
      <w:spacing w:after="240" w:line="1" w:lineRule="atLeast"/>
      <w:ind w:left="28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Level2)">
    <w:name w:val="List Number (Level 2)"/>
    <w:basedOn w:val="Normal"/>
    <w:next w:val="ListNumber(Level2)"/>
    <w:autoRedefine w:val="0"/>
    <w:hidden w:val="0"/>
    <w:qFormat w:val="0"/>
    <w:pPr>
      <w:numPr>
        <w:ilvl w:val="1"/>
        <w:numId w:val="14"/>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Level3)">
    <w:name w:val="List Number (Level 3)"/>
    <w:basedOn w:val="Normal"/>
    <w:next w:val="ListNumber(Level3)"/>
    <w:autoRedefine w:val="0"/>
    <w:hidden w:val="0"/>
    <w:qFormat w:val="0"/>
    <w:pPr>
      <w:numPr>
        <w:ilvl w:val="2"/>
        <w:numId w:val="14"/>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Level4)">
    <w:name w:val="List Number (Level 4)"/>
    <w:basedOn w:val="Normal"/>
    <w:next w:val="ListNumber(Level4)"/>
    <w:autoRedefine w:val="0"/>
    <w:hidden w:val="0"/>
    <w:qFormat w:val="0"/>
    <w:pPr>
      <w:numPr>
        <w:ilvl w:val="3"/>
        <w:numId w:val="14"/>
      </w:num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1">
    <w:name w:val="List Number 1"/>
    <w:basedOn w:val="Text1"/>
    <w:next w:val="ListNumber1"/>
    <w:autoRedefine w:val="0"/>
    <w:hidden w:val="0"/>
    <w:qFormat w:val="0"/>
    <w:pPr>
      <w:numPr>
        <w:ilvl w:val="0"/>
        <w:numId w:val="15"/>
      </w:numPr>
      <w:suppressAutoHyphens w:val="1"/>
      <w:spacing w:after="240" w:line="1" w:lineRule="atLeast"/>
      <w:ind w:left="48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1(Level2)">
    <w:name w:val="List Number 1 (Level 2)"/>
    <w:basedOn w:val="Text1"/>
    <w:next w:val="ListNumber1(Level2)"/>
    <w:autoRedefine w:val="0"/>
    <w:hidden w:val="0"/>
    <w:qFormat w:val="0"/>
    <w:pPr>
      <w:numPr>
        <w:ilvl w:val="1"/>
        <w:numId w:val="15"/>
      </w:numPr>
      <w:suppressAutoHyphens w:val="1"/>
      <w:spacing w:after="240" w:line="1" w:lineRule="atLeast"/>
      <w:ind w:left="48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1(Level3)">
    <w:name w:val="List Number 1 (Level 3)"/>
    <w:basedOn w:val="Text1"/>
    <w:next w:val="ListNumber1(Level3)"/>
    <w:autoRedefine w:val="0"/>
    <w:hidden w:val="0"/>
    <w:qFormat w:val="0"/>
    <w:pPr>
      <w:numPr>
        <w:ilvl w:val="2"/>
        <w:numId w:val="15"/>
      </w:numPr>
      <w:suppressAutoHyphens w:val="1"/>
      <w:spacing w:after="240" w:line="1" w:lineRule="atLeast"/>
      <w:ind w:left="48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1(Level4)">
    <w:name w:val="List Number 1 (Level 4)"/>
    <w:basedOn w:val="Text1"/>
    <w:next w:val="ListNumber1(Level4)"/>
    <w:autoRedefine w:val="0"/>
    <w:hidden w:val="0"/>
    <w:qFormat w:val="0"/>
    <w:pPr>
      <w:numPr>
        <w:ilvl w:val="3"/>
        <w:numId w:val="15"/>
      </w:numPr>
      <w:suppressAutoHyphens w:val="1"/>
      <w:spacing w:after="240" w:line="1" w:lineRule="atLeast"/>
      <w:ind w:left="482"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2(Level2)">
    <w:name w:val="List Number 2 (Level 2)"/>
    <w:basedOn w:val="Text2"/>
    <w:next w:val="ListNumber2(Level2)"/>
    <w:autoRedefine w:val="0"/>
    <w:hidden w:val="0"/>
    <w:qFormat w:val="0"/>
    <w:pPr>
      <w:numPr>
        <w:ilvl w:val="1"/>
        <w:numId w:val="16"/>
      </w:numPr>
      <w:tabs>
        <w:tab w:val="clear" w:pos="2160"/>
      </w:tabs>
      <w:suppressAutoHyphens w:val="1"/>
      <w:spacing w:after="240" w:line="1" w:lineRule="atLeast"/>
      <w:ind w:left="1077"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2(Level3)">
    <w:name w:val="List Number 2 (Level 3)"/>
    <w:basedOn w:val="Text2"/>
    <w:next w:val="ListNumber2(Level3)"/>
    <w:autoRedefine w:val="0"/>
    <w:hidden w:val="0"/>
    <w:qFormat w:val="0"/>
    <w:pPr>
      <w:numPr>
        <w:ilvl w:val="2"/>
        <w:numId w:val="16"/>
      </w:numPr>
      <w:tabs>
        <w:tab w:val="clear" w:pos="2160"/>
      </w:tabs>
      <w:suppressAutoHyphens w:val="1"/>
      <w:spacing w:after="240" w:line="1" w:lineRule="atLeast"/>
      <w:ind w:left="1077"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2(Level4)">
    <w:name w:val="List Number 2 (Level 4)"/>
    <w:basedOn w:val="Text2"/>
    <w:next w:val="ListNumber2(Level4)"/>
    <w:autoRedefine w:val="0"/>
    <w:hidden w:val="0"/>
    <w:qFormat w:val="0"/>
    <w:pPr>
      <w:numPr>
        <w:ilvl w:val="3"/>
        <w:numId w:val="16"/>
      </w:numPr>
      <w:tabs>
        <w:tab w:val="clear" w:pos="2160"/>
      </w:tabs>
      <w:suppressAutoHyphens w:val="1"/>
      <w:spacing w:after="240" w:line="1" w:lineRule="atLeast"/>
      <w:ind w:left="3901" w:leftChars="-1" w:rightChars="0" w:hanging="703"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3(Level2)">
    <w:name w:val="List Number 3 (Level 2)"/>
    <w:basedOn w:val="Text3"/>
    <w:next w:val="ListNumber3(Level2)"/>
    <w:autoRedefine w:val="0"/>
    <w:hidden w:val="0"/>
    <w:qFormat w:val="0"/>
    <w:pPr>
      <w:numPr>
        <w:ilvl w:val="1"/>
        <w:numId w:val="17"/>
      </w:numPr>
      <w:tabs>
        <w:tab w:val="clear" w:pos="2302"/>
      </w:tabs>
      <w:suppressAutoHyphens w:val="1"/>
      <w:spacing w:after="240" w:line="1" w:lineRule="atLeast"/>
      <w:ind w:left="191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3(Level3)">
    <w:name w:val="List Number 3 (Level 3)"/>
    <w:basedOn w:val="Text3"/>
    <w:next w:val="ListNumber3(Level3)"/>
    <w:autoRedefine w:val="0"/>
    <w:hidden w:val="0"/>
    <w:qFormat w:val="0"/>
    <w:pPr>
      <w:numPr>
        <w:ilvl w:val="2"/>
        <w:numId w:val="17"/>
      </w:numPr>
      <w:tabs>
        <w:tab w:val="clear" w:pos="2302"/>
      </w:tabs>
      <w:suppressAutoHyphens w:val="1"/>
      <w:spacing w:after="240" w:line="1" w:lineRule="atLeast"/>
      <w:ind w:left="191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3(Level4)">
    <w:name w:val="List Number 3 (Level 4)"/>
    <w:basedOn w:val="Text3"/>
    <w:next w:val="ListNumber3(Level4)"/>
    <w:autoRedefine w:val="0"/>
    <w:hidden w:val="0"/>
    <w:qFormat w:val="0"/>
    <w:pPr>
      <w:numPr>
        <w:ilvl w:val="3"/>
        <w:numId w:val="17"/>
      </w:numPr>
      <w:tabs>
        <w:tab w:val="clear" w:pos="2302"/>
      </w:tabs>
      <w:suppressAutoHyphens w:val="1"/>
      <w:spacing w:after="240" w:line="1" w:lineRule="atLeast"/>
      <w:ind w:left="1916"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4(Level2)">
    <w:name w:val="List Number 4 (Level 2)"/>
    <w:basedOn w:val="Text4"/>
    <w:next w:val="ListNumber4(Level2)"/>
    <w:autoRedefine w:val="0"/>
    <w:hidden w:val="0"/>
    <w:qFormat w:val="0"/>
    <w:pPr>
      <w:numPr>
        <w:ilvl w:val="1"/>
        <w:numId w:val="18"/>
      </w:numPr>
      <w:suppressAutoHyphens w:val="1"/>
      <w:spacing w:after="240" w:line="1" w:lineRule="atLeast"/>
      <w:ind w:left="28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4(Level3)">
    <w:name w:val="List Number 4 (Level 3)"/>
    <w:basedOn w:val="Text4"/>
    <w:next w:val="ListNumber4(Level3)"/>
    <w:autoRedefine w:val="0"/>
    <w:hidden w:val="0"/>
    <w:qFormat w:val="0"/>
    <w:pPr>
      <w:numPr>
        <w:ilvl w:val="2"/>
        <w:numId w:val="18"/>
      </w:numPr>
      <w:suppressAutoHyphens w:val="1"/>
      <w:spacing w:after="240" w:line="1" w:lineRule="atLeast"/>
      <w:ind w:left="28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ListNumber4(Level4)">
    <w:name w:val="List Number 4 (Level 4)"/>
    <w:basedOn w:val="Text4"/>
    <w:next w:val="ListNumber4(Level4)"/>
    <w:autoRedefine w:val="0"/>
    <w:hidden w:val="0"/>
    <w:qFormat w:val="0"/>
    <w:pPr>
      <w:numPr>
        <w:ilvl w:val="3"/>
        <w:numId w:val="18"/>
      </w:numPr>
      <w:suppressAutoHyphens w:val="1"/>
      <w:spacing w:after="240" w:line="1" w:lineRule="atLeast"/>
      <w:ind w:left="2880"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TOCHeading">
    <w:name w:val="TOC Heading"/>
    <w:basedOn w:val="Normal"/>
    <w:next w:val="Normal"/>
    <w:autoRedefine w:val="0"/>
    <w:hidden w:val="0"/>
    <w:qFormat w:val="0"/>
    <w:pPr>
      <w:keepNext w:val="1"/>
      <w:suppressAutoHyphens w:val="1"/>
      <w:spacing w:after="240" w:before="240"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GB"/>
    </w:rPr>
  </w:style>
  <w:style w:type="paragraph" w:styleId="Contact">
    <w:name w:val="Contact"/>
    <w:basedOn w:val="Normal"/>
    <w:next w:val="Enclosures"/>
    <w:autoRedefine w:val="0"/>
    <w:hidden w:val="0"/>
    <w:qFormat w:val="0"/>
    <w:pPr>
      <w:suppressAutoHyphens w:val="1"/>
      <w:spacing w:after="0" w:before="480" w:line="1" w:lineRule="atLeast"/>
      <w:ind w:left="567" w:leftChars="-1" w:rightChars="0" w:hanging="567" w:firstLineChars="-1"/>
      <w:jc w:val="left"/>
      <w:textDirection w:val="btLr"/>
      <w:textAlignment w:val="top"/>
      <w:outlineLvl w:val="0"/>
    </w:pPr>
    <w:rPr>
      <w:w w:val="100"/>
      <w:position w:val="-1"/>
      <w:sz w:val="24"/>
      <w:effect w:val="none"/>
      <w:vertAlign w:val="baseline"/>
      <w:cs w:val="0"/>
      <w:em w:val="none"/>
      <w:lang w:bidi="ar-SA" w:eastAsia="en-US" w:val="en-GB"/>
    </w:rPr>
  </w:style>
  <w:style w:type="paragraph" w:styleId="DisclaimerNotice">
    <w:name w:val="Disclaimer Notice"/>
    <w:basedOn w:val="Normal"/>
    <w:next w:val="AddressTR"/>
    <w:autoRedefine w:val="0"/>
    <w:hidden w:val="0"/>
    <w:qFormat w:val="0"/>
    <w:pPr>
      <w:suppressAutoHyphens w:val="1"/>
      <w:spacing w:after="240" w:line="1" w:lineRule="atLeast"/>
      <w:ind w:left="5103" w:leftChars="-1" w:rightChars="0" w:firstLineChars="-1"/>
      <w:jc w:val="left"/>
      <w:textDirection w:val="btLr"/>
      <w:textAlignment w:val="top"/>
      <w:outlineLvl w:val="0"/>
    </w:pPr>
    <w:rPr>
      <w:i w:val="1"/>
      <w:w w:val="100"/>
      <w:position w:val="-1"/>
      <w:sz w:val="20"/>
      <w:effect w:val="none"/>
      <w:vertAlign w:val="baseline"/>
      <w:cs w:val="0"/>
      <w:em w:val="none"/>
      <w:lang w:bidi="ar-SA" w:eastAsia="en-US" w:val="en-GB"/>
    </w:rPr>
  </w:style>
  <w:style w:type="paragraph" w:styleId="Disclaimer">
    <w:name w:val="Disclaimer"/>
    <w:basedOn w:val="Normal"/>
    <w:next w:val="Disclaimer"/>
    <w:autoRedefine w:val="0"/>
    <w:hidden w:val="0"/>
    <w:qFormat w:val="0"/>
    <w:pPr>
      <w:keepLines w:val="1"/>
      <w:pBdr>
        <w:top w:color="auto" w:space="1" w:sz="4" w:val="single"/>
      </w:pBdr>
      <w:suppressAutoHyphens w:val="1"/>
      <w:spacing w:after="0" w:before="480" w:line="1" w:lineRule="atLeast"/>
      <w:ind w:leftChars="-1" w:rightChars="0" w:firstLineChars="-1"/>
      <w:jc w:val="both"/>
      <w:textDirection w:val="btLr"/>
      <w:textAlignment w:val="top"/>
      <w:outlineLvl w:val="0"/>
    </w:pPr>
    <w:rPr>
      <w:i w:val="1"/>
      <w:w w:val="100"/>
      <w:position w:val="-1"/>
      <w:sz w:val="24"/>
      <w:effect w:val="none"/>
      <w:vertAlign w:val="baseline"/>
      <w:cs w:val="0"/>
      <w:em w:val="none"/>
      <w:lang w:bidi="ar-SA" w:eastAsia="en-US"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Disclaimer_SJ">
    <w:name w:val="Disclaimer_SJ"/>
    <w:basedOn w:val="Normal"/>
    <w:next w:val="Normal"/>
    <w:autoRedefine w:val="0"/>
    <w:hidden w:val="0"/>
    <w:qFormat w:val="0"/>
    <w:pPr>
      <w:suppressAutoHyphens w:val="1"/>
      <w:spacing w:after="0" w:line="1" w:lineRule="atLeast"/>
      <w:ind w:leftChars="-1" w:rightChars="0" w:firstLineChars="-1"/>
      <w:jc w:val="both"/>
      <w:textDirection w:val="btLr"/>
      <w:textAlignment w:val="top"/>
      <w:outlineLvl w:val="0"/>
    </w:pPr>
    <w:rPr>
      <w:rFonts w:ascii="Arial" w:hAnsi="Arial"/>
      <w:b w:val="1"/>
      <w:w w:val="100"/>
      <w:position w:val="-1"/>
      <w:sz w:val="16"/>
      <w:effect w:val="none"/>
      <w:vertAlign w:val="baseline"/>
      <w:cs w:val="0"/>
      <w:em w:val="none"/>
      <w:lang w:bidi="ar-SA" w:eastAsia="en-US" w:val="en-GB"/>
    </w:rPr>
  </w:style>
  <w:style w:type="paragraph" w:styleId="Designator">
    <w:name w:val="Designator"/>
    <w:basedOn w:val="Normal"/>
    <w:next w:val="Designator"/>
    <w:autoRedefine w:val="0"/>
    <w:hidden w:val="0"/>
    <w:qFormat w:val="0"/>
    <w:pPr>
      <w:suppressAutoHyphens w:val="1"/>
      <w:spacing w:after="0" w:line="1" w:lineRule="atLeast"/>
      <w:ind w:leftChars="-1" w:rightChars="0" w:firstLineChars="-1"/>
      <w:jc w:val="center"/>
      <w:textDirection w:val="btLr"/>
      <w:textAlignment w:val="top"/>
      <w:outlineLvl w:val="0"/>
    </w:pPr>
    <w:rPr>
      <w:b w:val="1"/>
      <w:caps w:val="1"/>
      <w:w w:val="100"/>
      <w:position w:val="-1"/>
      <w:sz w:val="32"/>
      <w:effect w:val="none"/>
      <w:vertAlign w:val="baseline"/>
      <w:cs w:val="0"/>
      <w:em w:val="none"/>
      <w:lang w:bidi="ar-SA" w:eastAsia="en-US" w:val="en-GB"/>
    </w:rPr>
  </w:style>
  <w:style w:type="paragraph" w:styleId="Releasable">
    <w:name w:val="Releasable"/>
    <w:basedOn w:val="Normal"/>
    <w:next w:val="Releasable"/>
    <w:autoRedefine w:val="0"/>
    <w:hidden w:val="0"/>
    <w:qFormat w:val="0"/>
    <w:pPr>
      <w:suppressAutoHyphens w:val="1"/>
      <w:spacing w:after="0" w:line="1" w:lineRule="atLeast"/>
      <w:ind w:leftChars="-1" w:rightChars="0" w:firstLineChars="-1"/>
      <w:jc w:val="center"/>
      <w:textDirection w:val="btLr"/>
      <w:textAlignment w:val="top"/>
      <w:outlineLvl w:val="0"/>
    </w:pPr>
    <w:rPr>
      <w:b w:val="1"/>
      <w:caps w:val="1"/>
      <w:w w:val="100"/>
      <w:position w:val="-1"/>
      <w:sz w:val="32"/>
      <w:effect w:val="none"/>
      <w:vertAlign w:val="baseline"/>
      <w:cs w:val="0"/>
      <w:em w:val="none"/>
      <w:lang w:bidi="ar-SA" w:eastAsia="en-US" w:val="de-DE"/>
    </w:rPr>
  </w:style>
  <w:style w:type="paragraph" w:styleId="RUE">
    <w:name w:val="RUE"/>
    <w:basedOn w:val="Normal"/>
    <w:next w:val="RUE"/>
    <w:autoRedefine w:val="0"/>
    <w:hidden w:val="0"/>
    <w:qFormat w:val="0"/>
    <w:pPr>
      <w:suppressAutoHyphens w:val="1"/>
      <w:spacing w:after="0" w:line="1" w:lineRule="atLeast"/>
      <w:ind w:leftChars="-1" w:rightChars="0" w:firstLineChars="-1"/>
      <w:jc w:val="center"/>
      <w:textDirection w:val="btLr"/>
      <w:textAlignment w:val="top"/>
      <w:outlineLvl w:val="0"/>
    </w:pPr>
    <w:rPr>
      <w:b w:val="1"/>
      <w:caps w:val="1"/>
      <w:w w:val="100"/>
      <w:position w:val="-1"/>
      <w:sz w:val="32"/>
      <w:effect w:val="none"/>
      <w:bdr w:color="auto" w:space="0" w:sz="18" w:val="single"/>
      <w:vertAlign w:val="baseline"/>
      <w:cs w:val="0"/>
      <w:em w:val="none"/>
      <w:lang w:bidi="ar-SA" w:eastAsia="en-US" w:val="de-DE"/>
    </w:rPr>
  </w:style>
  <w:style w:type="paragraph" w:styleId="ConfidentialUE">
    <w:name w:val="Confidential UE"/>
    <w:basedOn w:val="Normal"/>
    <w:next w:val="ConfidentialUE"/>
    <w:autoRedefine w:val="0"/>
    <w:hidden w:val="0"/>
    <w:qFormat w:val="0"/>
    <w:pPr>
      <w:suppressAutoHyphens w:val="1"/>
      <w:spacing w:after="0" w:line="1" w:lineRule="atLeast"/>
      <w:ind w:leftChars="-1" w:rightChars="0" w:firstLineChars="-1"/>
      <w:jc w:val="center"/>
      <w:textDirection w:val="btLr"/>
      <w:textAlignment w:val="top"/>
      <w:outlineLvl w:val="0"/>
    </w:pPr>
    <w:rPr>
      <w:b w:val="1"/>
      <w:caps w:val="1"/>
      <w:w w:val="100"/>
      <w:position w:val="-1"/>
      <w:sz w:val="32"/>
      <w:effect w:val="none"/>
      <w:bdr w:color="auto" w:space="0" w:sz="18" w:val="single"/>
      <w:vertAlign w:val="baseline"/>
      <w:cs w:val="0"/>
      <w:em w:val="none"/>
      <w:lang w:bidi="ar-SA" w:eastAsia="en-US" w:val="en-GB"/>
    </w:rPr>
  </w:style>
  <w:style w:type="paragraph" w:styleId="TrèsSecretUE">
    <w:name w:val="Très Secret UE"/>
    <w:basedOn w:val="Normal"/>
    <w:next w:val="TrèsSecretUE"/>
    <w:autoRedefine w:val="0"/>
    <w:hidden w:val="0"/>
    <w:qFormat w:val="0"/>
    <w:pPr>
      <w:suppressAutoHyphens w:val="1"/>
      <w:spacing w:after="0" w:line="1" w:lineRule="atLeast"/>
      <w:ind w:leftChars="-1" w:rightChars="0" w:firstLineChars="-1"/>
      <w:jc w:val="center"/>
      <w:textDirection w:val="btLr"/>
      <w:textAlignment w:val="top"/>
      <w:outlineLvl w:val="0"/>
    </w:pPr>
    <w:rPr>
      <w:b w:val="1"/>
      <w:caps w:val="1"/>
      <w:color w:val="ff0000"/>
      <w:w w:val="100"/>
      <w:position w:val="-1"/>
      <w:sz w:val="32"/>
      <w:effect w:val="none"/>
      <w:bdr w:color="ff0000" w:space="0" w:sz="18" w:val="single"/>
      <w:vertAlign w:val="baseline"/>
      <w:cs w:val="0"/>
      <w:em w:val="none"/>
      <w:lang w:bidi="ar-SA" w:eastAsia="en-US" w:val="en-GB"/>
    </w:rPr>
  </w:style>
  <w:style w:type="paragraph" w:styleId="SecretUE">
    <w:name w:val="Secret UE"/>
    <w:basedOn w:val="Normal"/>
    <w:next w:val="SecretUE"/>
    <w:autoRedefine w:val="0"/>
    <w:hidden w:val="0"/>
    <w:qFormat w:val="0"/>
    <w:pPr>
      <w:suppressAutoHyphens w:val="1"/>
      <w:spacing w:after="0" w:line="1" w:lineRule="atLeast"/>
      <w:ind w:leftChars="-1" w:rightChars="0" w:firstLineChars="-1"/>
      <w:jc w:val="center"/>
      <w:textDirection w:val="btLr"/>
      <w:textAlignment w:val="top"/>
      <w:outlineLvl w:val="0"/>
    </w:pPr>
    <w:rPr>
      <w:b w:val="1"/>
      <w:caps w:val="1"/>
      <w:color w:val="ff0000"/>
      <w:w w:val="100"/>
      <w:position w:val="-1"/>
      <w:sz w:val="32"/>
      <w:effect w:val="none"/>
      <w:bdr w:color="ff0000" w:space="0" w:sz="18" w:val="single"/>
      <w:vertAlign w:val="baseline"/>
      <w:cs w:val="0"/>
      <w:em w:val="none"/>
      <w:lang w:bidi="ar-SA" w:eastAsia="en-US" w:val="en-GB"/>
    </w:rPr>
  </w:style>
  <w:style w:type="character" w:styleId="FooterChar">
    <w:name w:val="Footer Char"/>
    <w:next w:val="FooterChar"/>
    <w:autoRedefine w:val="0"/>
    <w:hidden w:val="0"/>
    <w:qFormat w:val="0"/>
    <w:rPr>
      <w:rFonts w:ascii="Arial" w:hAnsi="Arial"/>
      <w:w w:val="100"/>
      <w:position w:val="-1"/>
      <w:sz w:val="16"/>
      <w:effect w:val="none"/>
      <w:vertAlign w:val="baseline"/>
      <w:cs w:val="0"/>
      <w:em w:val="none"/>
      <w:lang w:eastAsia="en-US"/>
    </w:rPr>
  </w:style>
  <w:style w:type="character" w:styleId="DateChar">
    <w:name w:val="Date Char"/>
    <w:next w:val="DateChar"/>
    <w:autoRedefine w:val="0"/>
    <w:hidden w:val="0"/>
    <w:qFormat w:val="0"/>
    <w:rPr>
      <w:w w:val="100"/>
      <w:position w:val="-1"/>
      <w:sz w:val="24"/>
      <w:effect w:val="none"/>
      <w:vertAlign w:val="baseline"/>
      <w:cs w:val="0"/>
      <w:em w:val="none"/>
      <w:lang w:eastAsia="en-US"/>
    </w:rPr>
  </w:style>
  <w:style w:type="character" w:styleId="SignatureChar">
    <w:name w:val="Signature Char"/>
    <w:next w:val="SignatureChar"/>
    <w:autoRedefine w:val="0"/>
    <w:hidden w:val="0"/>
    <w:qFormat w:val="0"/>
    <w:rPr>
      <w:w w:val="100"/>
      <w:position w:val="-1"/>
      <w:sz w:val="24"/>
      <w:effect w:val="none"/>
      <w:vertAlign w:val="baseline"/>
      <w:cs w:val="0"/>
      <w:em w:val="none"/>
      <w:lang w:eastAsia="en-US"/>
    </w:rPr>
  </w:style>
  <w:style w:type="paragraph" w:styleId="Z_Com">
    <w:name w:val="Z_Com"/>
    <w:basedOn w:val="Normal"/>
    <w:next w:val="Z_DGName"/>
    <w:autoRedefine w:val="0"/>
    <w:hidden w:val="0"/>
    <w:qFormat w:val="0"/>
    <w:pPr>
      <w:widowControl w:val="0"/>
      <w:suppressAutoHyphens w:val="1"/>
      <w:autoSpaceDE w:val="0"/>
      <w:autoSpaceDN w:val="0"/>
      <w:spacing w:after="0" w:line="1" w:lineRule="atLeast"/>
      <w:ind w:right="85" w:leftChars="-1" w:rightChars="0" w:firstLineChars="-1"/>
      <w:jc w:val="both"/>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n-GB" w:val="en-GB"/>
    </w:rPr>
  </w:style>
  <w:style w:type="paragraph" w:styleId="Z_DGName">
    <w:name w:val="Z_DGName"/>
    <w:basedOn w:val="Normal"/>
    <w:next w:val="Z_DGName"/>
    <w:autoRedefine w:val="0"/>
    <w:hidden w:val="0"/>
    <w:qFormat w:val="0"/>
    <w:pPr>
      <w:widowControl w:val="0"/>
      <w:suppressAutoHyphens w:val="1"/>
      <w:autoSpaceDE w:val="0"/>
      <w:autoSpaceDN w:val="0"/>
      <w:spacing w:after="0" w:line="1" w:lineRule="atLeast"/>
      <w:ind w:right="85" w:leftChars="-1" w:rightChars="0" w:firstLineChars="-1"/>
      <w:jc w:val="left"/>
      <w:textDirection w:val="btLr"/>
      <w:textAlignment w:val="top"/>
      <w:outlineLvl w:val="0"/>
    </w:pPr>
    <w:rPr>
      <w:rFonts w:ascii="Arial" w:cs="Arial" w:eastAsia="Times New Roman" w:hAnsi="Arial"/>
      <w:w w:val="100"/>
      <w:position w:val="-1"/>
      <w:sz w:val="16"/>
      <w:szCs w:val="16"/>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character" w:styleId="Heading2Char">
    <w:name w:val="Heading 2 Char"/>
    <w:next w:val="Heading2Char"/>
    <w:autoRedefine w:val="0"/>
    <w:hidden w:val="0"/>
    <w:qFormat w:val="0"/>
    <w:rPr>
      <w:b w:val="1"/>
      <w:w w:val="100"/>
      <w:position w:val="-1"/>
      <w:sz w:val="24"/>
      <w:effect w:val="none"/>
      <w:vertAlign w:val="baseline"/>
      <w:cs w:val="0"/>
      <w:em w:val="none"/>
      <w:lang w:eastAsia="en-US"/>
    </w:rPr>
  </w:style>
  <w:style w:type="character" w:styleId="Heading1Char">
    <w:name w:val="Heading 1 Char"/>
    <w:next w:val="Heading1Char"/>
    <w:autoRedefine w:val="0"/>
    <w:hidden w:val="0"/>
    <w:qFormat w:val="0"/>
    <w:rPr>
      <w:b w:val="1"/>
      <w:smallCaps w:val="1"/>
      <w:w w:val="100"/>
      <w:position w:val="-1"/>
      <w:sz w:val="24"/>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8lXVOYbNTQNK/XuJ1U1NDKWtWA==">AMUW2mXeyAy0YYIwu42NSDuYlvk/BaH/XEfychpzZ8R+MgGKzaktKotwKAY8ubul1x4knso6Y6e0FCqfamro8x0EHucc489dJO2kzAg9y9ttuLp+KIurwFhf9a8idbQmk65ub0MB9OFmiSyzR/okrqHZXsH2GBta+FJAM/EXbnas1a006cEvCBfRgI12pckD4cgPC+VdTsiX8VYvXQrErYTic4ZhI0I4d0fiZo04F+Q9qcfktG0SfUHCR75RKEGvUuKxlPwqlhmjoQwli4XMV9pCdzAlW5O37MMqdmT46pFt0TwWecDazkZ8woTlds+jAYO7RC63ZrpEGqqTQfJiiq5aB0I4KySlt2hkjFQ38hkaOKY20RFBTykwQHFA1Z4BHlDgBX/9F+/jdSzX/ImDycO1ryfdU0EsAVwEZodoH/ce7VB35eLy0xTQvKsQi1tPvAVcHXhjYK+rHSgIvbETmEfveZuMIiVkF0wlKFXO7sLz9lnbCVuvT3ajGhFUCk7LXLhpm5t/UZ9bpQsgIbaeaNQ+fSonWUx/Jp8+sGcaXTXAABD/kcbPP/d2dgH/v/RiN2WPNpb4t83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2020-08-09T14:13:00Z</dcterms:created>
  <dc:creator>SERFIOTI Maria (ESTAT)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str>4.5.0.3</vt:lpstr>
  </property>
  <property fmtid="{D5CDD505-2E9C-101B-9397-08002B2CF9AE}" pid="3" name="EurolookVersion">
    <vt:lpstr>4.5</vt:lpstr>
  </property>
  <property fmtid="{D5CDD505-2E9C-101B-9397-08002B2CF9AE}" pid="4" name="DocID_EU">
    <vt:lpstr> </vt:lpstr>
  </property>
  <property fmtid="{D5CDD505-2E9C-101B-9397-08002B2CF9AE}" pid="5" name="ELDocType">
    <vt:lpstr>not.dot</vt:lpstr>
  </property>
  <property fmtid="{D5CDD505-2E9C-101B-9397-08002B2CF9AE}" pid="6" name="Created using">
    <vt:lpstr>EL 4.6 Build 21000</vt:lpstr>
  </property>
  <property fmtid="{D5CDD505-2E9C-101B-9397-08002B2CF9AE}" pid="7" name="Formatting">
    <vt:lpstr>4.1</vt:lpstr>
  </property>
  <property fmtid="{D5CDD505-2E9C-101B-9397-08002B2CF9AE}" pid="8" name="Last edited using">
    <vt:lpstr>EL 4.6 Build 21000</vt:lpstr>
  </property>
  <property fmtid="{D5CDD505-2E9C-101B-9397-08002B2CF9AE}" pid="9" name="EL_Author">
    <vt:lpstr>Martin KARLBERG</vt:lpstr>
  </property>
  <property fmtid="{D5CDD505-2E9C-101B-9397-08002B2CF9AE}" pid="10" name="Type">
    <vt:lpstr>Eurolook Note &amp; Letter</vt:lpstr>
  </property>
  <property fmtid="{D5CDD505-2E9C-101B-9397-08002B2CF9AE}" pid="11" name="Language">
    <vt:lpstr>EN</vt:lpstr>
  </property>
  <property fmtid="{D5CDD505-2E9C-101B-9397-08002B2CF9AE}" pid="12" name="EL_Language">
    <vt:lpstr>EN</vt:lpstr>
  </property>
</Properties>
</file>